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齐碳泰科生物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，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4日 上午至2023年11月2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袁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