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河南征腾电气技术有限公司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21378-2025-SA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2025年09月14日上午至2025年09月14日下午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947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