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深圳市欧美源科技有限公司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91440300MADT03X80P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深圳市欧美源科技有限公司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深圳市龙华区观湖街道樟溪社区下围东二巷2号401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广东省惠州市惠城区江北西区31号天工楼一楼A区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Q:3D打印；精密五金、塑料制品、模具的制造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深圳市欧美源科技有限公司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深圳市龙华区观湖街道樟溪社区下围东二巷2号401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广东省惠州市惠城区江北西区31号天工楼一楼A区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Q:3D打印；精密五金、塑料制品、模具的制造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1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