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陕西巨冠诚金属科技有限公司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2025年07月10日上午至2025年07月10日下午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449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