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罗森过程控制（江苏）有限公司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柳芳、吴亚清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1993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