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9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通星辰合成材料有限公司（南通中蓝工程塑胶有限公司）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29日 上午至2023年11月3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