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沧州恒铄机械制造有限公司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2023-11-18 8:00:00上午至2023-11-18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