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河北博睿兰思环保工程技术有限公司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91130684MA07TQRC2P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河北博睿兰思环保工程技术有限公司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Q：风机、工业除尘器、环保设备（消音器）的生产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E：风机、工业除尘器、环保设备（消音器）的生产所涉及场所的相关环境管理活动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O：风机、工业除尘器、环保设备（消音器）的生产所涉及场所的相关职业健康安全管理活动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河北博睿兰思环保工程技术有限公司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Q：风机、工业除尘器、环保设备（消音器）的生产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E：风机、工业除尘器、环保设备（消音器）的生产所涉及场所的相关环境管理活动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O：风机、工业除尘器、环保设备（消音器）的生产所涉及场所的相关职业健康安全管理活动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