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宝鸡市陈仓区东升锻造厂</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0154-2019-M/0490-2019-E-2023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李俐</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0154-2019-M/0490-2019-E-2023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宝鸡市陈仓区东升锻造厂</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尚铁娃</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ISC-2019-0519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2024-10-28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2023年11月24日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