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1165-2021-QEO-2023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庆阳诚关物业服务集团有限公司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91621002MA72621A8N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庆阳诚关物业服务集团有限公司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甘肃省庆阳市西峰区岐黄大道21号世纪公馆写字楼5楼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甘肃省庆阳市西峰区岐黄大道21号世纪公馆写字楼5楼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庆阳诚关物业服务集团有限公司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甘肃省庆阳市西峰区岐黄大道21号世纪公馆写字楼5楼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甘肃省庆阳市西峰区岐黄大道21号世纪公馆写字楼5楼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