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权正辉煌保安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10 8:30:00上午至2023-11-10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西安市国家民用航天产业基地神舟三路十一科技西北大厦四层西户416-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西安市国家民用航天产业基地神舟三路十一科技西北大厦四层西户416-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13日 上午至2023年11月1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