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霸州市洪祥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83-2021-SD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1月13日 上午至2023年11月1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