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77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佛山市三水至丰纸品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