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山东双腾暖通设备有限公司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2023-11-18 8:00:00上午至2023-11-18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山东省德州市武城县四女寺镇德武新区28号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山东省德州市武城县四女寺镇市南经济开发区（324省道北50米远新空调院内）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2023年11月19日 上午至2023年11月21日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