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重庆永顺办公设备有限公司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1128-2021-E-2023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2023年11月06日 上午至2023年11月06日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重庆永顺办公设备有限公司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