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山东海龙家具有限公司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2023-11-16 13:30:00上午至2023-11-17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