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荣岳橡胶制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2日 上午至2020年04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