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0148-2020-2023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江苏盛日机械设备制造有限公司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2023年11月04日 下午至2023年11月05日 上午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