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江苏百澄特种钢管制造有限公司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马成双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2023-11-08 8:00:00上午至2023-11-08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泰兴虹桥工业园区兴业路北侧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江苏泰兴虹桥工业园兴业路6号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2023年11月09日 上午至2023年11月11日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