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江苏朗济包装材料有限公司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江豪杰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2024年07月19日 上午至2024年07月20日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王晓佳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