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河北鼎峰电力科技有限公司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李丽英</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赵艳敏</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2023-11-03上午至2023-11-03下午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任丘市梁召镇西南芦村</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任丘市梁召镇西南芦村</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2023年11月03日 上午至2023年11月03日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