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万鑫动物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5 8:30:00上午至2023-11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