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大庆高浮科技开发有限公司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2023年10月26日 上午至2023年10月26日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