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p>
    <w:p>
      <w:pPr>
        <w:snapToGrid w:val="0"/>
        <w:spacing w:line="480" w:lineRule="auto"/>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480" w:lineRule="auto"/>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80" w:lineRule="auto"/>
        <w:ind w:firstLine="0"/>
        <w:rPr>
          <w:b/>
          <w:color w:val="000000" w:themeColor="text1"/>
          <w:sz w:val="22"/>
          <w:szCs w:val="22"/>
          <w:u w:val="single"/>
        </w:rPr>
      </w:pPr>
      <w:r>
        <w:rPr>
          <w:rFonts w:hint="eastAsia"/>
          <w:b/>
          <w:color w:val="000000" w:themeColor="text1"/>
          <w:sz w:val="22"/>
          <w:szCs w:val="22"/>
        </w:rPr>
        <w:t>组织名称 (中文)：</w:t>
      </w:r>
      <w:bookmarkStart w:id="0" w:name="组织名称"/>
      <w:r>
        <w:rPr>
          <w:b/>
          <w:color w:val="000000" w:themeColor="text1"/>
          <w:sz w:val="22"/>
          <w:szCs w:val="22"/>
          <w:u w:val="single"/>
        </w:rPr>
        <w:t>宝鸡瑞达消失模有限公司</w:t>
      </w:r>
      <w:bookmarkEnd w:id="0"/>
    </w:p>
    <w:p>
      <w:pPr>
        <w:pStyle w:val="2"/>
        <w:spacing w:line="480" w:lineRule="auto"/>
        <w:ind w:firstLine="632" w:firstLineChars="286"/>
        <w:rPr>
          <w:b/>
          <w:color w:val="000000" w:themeColor="text1"/>
          <w:sz w:val="22"/>
          <w:szCs w:val="22"/>
          <w:u w:val="single"/>
        </w:rPr>
      </w:pPr>
      <w:r>
        <w:rPr>
          <w:rFonts w:hint="eastAsia"/>
          <w:b/>
          <w:color w:val="000000" w:themeColor="text1"/>
          <w:sz w:val="22"/>
          <w:szCs w:val="22"/>
        </w:rPr>
        <w:t>(英文)：</w:t>
      </w:r>
      <w:r>
        <w:rPr>
          <w:rFonts w:hint="eastAsia"/>
          <w:b/>
          <w:color w:val="000000" w:themeColor="text1"/>
          <w:sz w:val="22"/>
          <w:szCs w:val="22"/>
          <w:u w:val="single"/>
        </w:rPr>
        <w:t xml:space="preserve"> Baoji Ruida Vanishing Mould Co. Ltd.</w:t>
      </w:r>
    </w:p>
    <w:p>
      <w:pPr>
        <w:pStyle w:val="2"/>
        <w:spacing w:line="480" w:lineRule="auto"/>
        <w:ind w:firstLine="0"/>
        <w:rPr>
          <w:b/>
          <w:color w:val="000000" w:themeColor="text1"/>
          <w:sz w:val="22"/>
          <w:szCs w:val="22"/>
          <w:u w:val="single"/>
        </w:rPr>
      </w:pPr>
      <w:r>
        <w:rPr>
          <w:rFonts w:hint="eastAsia"/>
          <w:b/>
          <w:color w:val="000000" w:themeColor="text1"/>
          <w:sz w:val="22"/>
          <w:szCs w:val="22"/>
        </w:rPr>
        <w:t>组织注册地址(中文)：</w:t>
      </w:r>
      <w:bookmarkStart w:id="1" w:name="注册地址"/>
      <w:r>
        <w:rPr>
          <w:rFonts w:hint="eastAsia"/>
          <w:b/>
          <w:color w:val="000000" w:themeColor="text1"/>
          <w:sz w:val="22"/>
          <w:szCs w:val="22"/>
        </w:rPr>
        <w:t>陕西省宝鸡市陈仓区东关大王村</w:t>
      </w:r>
      <w:bookmarkEnd w:id="1"/>
      <w:r>
        <w:rPr>
          <w:rFonts w:hint="eastAsia"/>
          <w:b/>
          <w:color w:val="000000" w:themeColor="text1"/>
          <w:sz w:val="22"/>
          <w:szCs w:val="22"/>
        </w:rPr>
        <w:t xml:space="preserve"> 邮编</w:t>
      </w:r>
      <w:r>
        <w:rPr>
          <w:rFonts w:hint="eastAsia" w:ascii="宋体" w:hAnsi="宋体"/>
          <w:b/>
          <w:color w:val="000000" w:themeColor="text1"/>
          <w:sz w:val="22"/>
          <w:szCs w:val="22"/>
        </w:rPr>
        <w:t xml:space="preserve">: </w:t>
      </w:r>
      <w:bookmarkStart w:id="2" w:name="注册邮编"/>
      <w:r>
        <w:rPr>
          <w:b/>
          <w:color w:val="000000" w:themeColor="text1"/>
          <w:sz w:val="22"/>
          <w:szCs w:val="22"/>
          <w:u w:val="single"/>
        </w:rPr>
        <w:t>721303</w:t>
      </w:r>
      <w:bookmarkEnd w:id="2"/>
    </w:p>
    <w:p>
      <w:pPr>
        <w:pStyle w:val="2"/>
        <w:spacing w:line="480" w:lineRule="auto"/>
        <w:ind w:firstLine="632" w:firstLineChars="286"/>
        <w:rPr>
          <w:rFonts w:hint="eastAsia"/>
          <w:b/>
          <w:color w:val="000000" w:themeColor="text1"/>
          <w:sz w:val="22"/>
          <w:szCs w:val="22"/>
          <w:lang w:val="en-US" w:eastAsia="zh-CN"/>
        </w:rPr>
      </w:pPr>
      <w:r>
        <w:rPr>
          <w:rFonts w:hint="eastAsia"/>
          <w:b/>
          <w:color w:val="000000" w:themeColor="text1"/>
          <w:sz w:val="22"/>
          <w:szCs w:val="22"/>
        </w:rPr>
        <w:t>(英文)：Dongguan Dawangcun, ChenCang District, Baoji City, Shaanxi Province</w:t>
      </w:r>
      <w:r>
        <w:rPr>
          <w:rFonts w:hint="eastAsia"/>
          <w:b/>
          <w:color w:val="000000" w:themeColor="text1"/>
          <w:sz w:val="22"/>
          <w:szCs w:val="22"/>
          <w:lang w:val="en-US" w:eastAsia="zh-CN"/>
        </w:rPr>
        <w:t xml:space="preserve"> </w:t>
      </w:r>
    </w:p>
    <w:p>
      <w:pPr>
        <w:pStyle w:val="2"/>
        <w:spacing w:line="480" w:lineRule="auto"/>
        <w:ind w:firstLine="1290" w:firstLineChars="584"/>
        <w:rPr>
          <w:rFonts w:hint="default" w:eastAsia="宋体"/>
          <w:b/>
          <w:color w:val="000000" w:themeColor="text1"/>
          <w:sz w:val="22"/>
          <w:szCs w:val="22"/>
          <w:u w:val="single"/>
          <w:lang w:val="en-US" w:eastAsia="zh-CN"/>
        </w:rPr>
      </w:pPr>
      <w:r>
        <w:rPr>
          <w:rFonts w:hint="eastAsia"/>
          <w:b/>
          <w:color w:val="000000" w:themeColor="text1"/>
          <w:sz w:val="22"/>
          <w:szCs w:val="22"/>
          <w:lang w:val="en-US" w:eastAsia="zh-CN"/>
        </w:rPr>
        <w:t xml:space="preserve">  Zip code:721303</w:t>
      </w:r>
    </w:p>
    <w:p>
      <w:pPr>
        <w:pStyle w:val="2"/>
        <w:spacing w:line="480" w:lineRule="auto"/>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3" w:name="生产地址"/>
      <w:r>
        <w:rPr>
          <w:rFonts w:hint="eastAsia"/>
          <w:b/>
          <w:color w:val="000000" w:themeColor="text1"/>
          <w:sz w:val="22"/>
          <w:szCs w:val="22"/>
        </w:rPr>
        <w:t>陕西省宝鸡市陈仓区东关大王村</w:t>
      </w:r>
      <w:bookmarkEnd w:id="3"/>
      <w:r>
        <w:rPr>
          <w:rFonts w:hint="eastAsia"/>
          <w:b/>
          <w:color w:val="000000" w:themeColor="text1"/>
          <w:sz w:val="22"/>
          <w:szCs w:val="22"/>
        </w:rPr>
        <w:t xml:space="preserve"> 邮编</w:t>
      </w:r>
      <w:r>
        <w:rPr>
          <w:rFonts w:hint="eastAsia" w:ascii="宋体" w:hAnsi="宋体"/>
          <w:b/>
          <w:color w:val="000000" w:themeColor="text1"/>
          <w:sz w:val="22"/>
          <w:szCs w:val="22"/>
        </w:rPr>
        <w:t>:</w:t>
      </w:r>
      <w:bookmarkStart w:id="4" w:name="生产邮编"/>
      <w:r>
        <w:rPr>
          <w:b/>
          <w:color w:val="000000" w:themeColor="text1"/>
          <w:sz w:val="22"/>
          <w:szCs w:val="22"/>
        </w:rPr>
        <w:t>721303</w:t>
      </w:r>
      <w:bookmarkEnd w:id="4"/>
    </w:p>
    <w:p>
      <w:pPr>
        <w:pStyle w:val="2"/>
        <w:spacing w:line="480" w:lineRule="auto"/>
        <w:ind w:firstLine="632" w:firstLineChars="286"/>
        <w:rPr>
          <w:rFonts w:hint="eastAsia"/>
          <w:b/>
          <w:color w:val="000000" w:themeColor="text1"/>
          <w:sz w:val="22"/>
          <w:szCs w:val="22"/>
          <w:lang w:val="en-US" w:eastAsia="zh-CN"/>
        </w:rPr>
      </w:pPr>
      <w:r>
        <w:rPr>
          <w:rFonts w:hint="eastAsia"/>
          <w:b/>
          <w:color w:val="000000" w:themeColor="text1"/>
          <w:sz w:val="22"/>
          <w:szCs w:val="22"/>
        </w:rPr>
        <w:t>(英文)：Dongguan Dawangcun, ChenCang District, Baoji City, Shaanxi Province</w:t>
      </w:r>
      <w:r>
        <w:rPr>
          <w:rFonts w:hint="eastAsia"/>
          <w:b/>
          <w:color w:val="000000" w:themeColor="text1"/>
          <w:sz w:val="22"/>
          <w:szCs w:val="22"/>
          <w:lang w:val="en-US" w:eastAsia="zh-CN"/>
        </w:rPr>
        <w:t xml:space="preserve"> </w:t>
      </w:r>
    </w:p>
    <w:p>
      <w:pPr>
        <w:pStyle w:val="2"/>
        <w:spacing w:line="480" w:lineRule="auto"/>
        <w:ind w:firstLine="1290" w:firstLineChars="584"/>
        <w:rPr>
          <w:b/>
          <w:color w:val="000000" w:themeColor="text1"/>
          <w:sz w:val="22"/>
          <w:szCs w:val="22"/>
          <w:u w:val="single"/>
        </w:rPr>
      </w:pPr>
      <w:r>
        <w:rPr>
          <w:rFonts w:hint="eastAsia"/>
          <w:b/>
          <w:color w:val="000000" w:themeColor="text1"/>
          <w:sz w:val="22"/>
          <w:szCs w:val="22"/>
          <w:lang w:val="en-US" w:eastAsia="zh-CN"/>
        </w:rPr>
        <w:t xml:space="preserve">  Zip code:721303</w:t>
      </w:r>
    </w:p>
    <w:p>
      <w:pPr>
        <w:pStyle w:val="2"/>
        <w:spacing w:line="480" w:lineRule="auto"/>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 邮编</w:t>
      </w:r>
      <w:r>
        <w:rPr>
          <w:rFonts w:hint="eastAsia" w:ascii="宋体" w:hAnsi="宋体"/>
          <w:b/>
          <w:color w:val="000000" w:themeColor="text1"/>
          <w:sz w:val="22"/>
          <w:szCs w:val="22"/>
        </w:rPr>
        <w:t>:</w:t>
      </w:r>
    </w:p>
    <w:p>
      <w:pPr>
        <w:pStyle w:val="2"/>
        <w:spacing w:line="480" w:lineRule="auto"/>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80" w:lineRule="auto"/>
        <w:ind w:firstLine="0"/>
        <w:rPr>
          <w:b/>
          <w:color w:val="000000" w:themeColor="text1"/>
          <w:sz w:val="22"/>
          <w:szCs w:val="22"/>
          <w:u w:val="single"/>
        </w:rPr>
      </w:pPr>
      <w:r>
        <w:rPr>
          <w:rFonts w:hint="eastAsia"/>
          <w:b/>
          <w:color w:val="000000" w:themeColor="text1"/>
          <w:sz w:val="22"/>
          <w:szCs w:val="22"/>
        </w:rPr>
        <w:t>组织机构代码证号（社会信用号）：</w:t>
      </w:r>
      <w:bookmarkStart w:id="5" w:name="机构代码"/>
      <w:r>
        <w:rPr>
          <w:rFonts w:hint="eastAsia"/>
          <w:b/>
          <w:color w:val="000000" w:themeColor="text1"/>
          <w:sz w:val="22"/>
          <w:szCs w:val="22"/>
        </w:rPr>
        <w:t>91610304755210591P</w:t>
      </w:r>
      <w:bookmarkEnd w:id="5"/>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6" w:name="联系人传真"/>
      <w:bookmarkEnd w:id="6"/>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7" w:name="联系人电话"/>
      <w:r>
        <w:rPr>
          <w:b/>
          <w:color w:val="000000" w:themeColor="text1"/>
          <w:sz w:val="22"/>
          <w:szCs w:val="22"/>
          <w:u w:val="single"/>
        </w:rPr>
        <w:t>18391757717</w:t>
      </w:r>
      <w:bookmarkEnd w:id="7"/>
    </w:p>
    <w:p>
      <w:pPr>
        <w:pStyle w:val="2"/>
        <w:spacing w:before="120" w:beforeLines="50" w:line="480" w:lineRule="auto"/>
        <w:ind w:firstLine="0"/>
        <w:rPr>
          <w:b/>
          <w:color w:val="000000" w:themeColor="text1"/>
          <w:sz w:val="22"/>
          <w:szCs w:val="22"/>
        </w:rPr>
      </w:pPr>
      <w:r>
        <w:rPr>
          <w:rFonts w:hint="eastAsia"/>
          <w:b/>
          <w:color w:val="000000" w:themeColor="text1"/>
          <w:sz w:val="22"/>
          <w:szCs w:val="22"/>
        </w:rPr>
        <w:t>法人代表：</w:t>
      </w:r>
      <w:bookmarkStart w:id="8" w:name="法人"/>
      <w:r>
        <w:rPr>
          <w:rFonts w:hint="eastAsia"/>
          <w:b/>
          <w:color w:val="000000" w:themeColor="text1"/>
          <w:sz w:val="22"/>
          <w:szCs w:val="22"/>
        </w:rPr>
        <w:t>张云良</w:t>
      </w:r>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管代/联系人(职务)：</w:t>
      </w:r>
      <w:bookmarkStart w:id="9" w:name="管理者代表"/>
      <w:r>
        <w:rPr>
          <w:rFonts w:hint="eastAsia"/>
          <w:b/>
          <w:color w:val="000000" w:themeColor="text1"/>
          <w:sz w:val="22"/>
          <w:szCs w:val="22"/>
        </w:rPr>
        <w:t>张  育</w:t>
      </w:r>
      <w:bookmarkEnd w:id="9"/>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 xml:space="preserve">组织人数： </w:t>
      </w:r>
      <w:bookmarkStart w:id="10" w:name="企业人数"/>
      <w:r>
        <w:rPr>
          <w:b/>
          <w:color w:val="000000" w:themeColor="text1"/>
          <w:sz w:val="22"/>
          <w:szCs w:val="22"/>
        </w:rPr>
        <w:t>57</w:t>
      </w:r>
      <w:bookmarkEnd w:id="10"/>
    </w:p>
    <w:p>
      <w:pPr>
        <w:pStyle w:val="2"/>
        <w:spacing w:line="48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1" w:name="审核依据"/>
      <w:r>
        <w:rPr>
          <w:rFonts w:hint="eastAsia" w:ascii="宋体" w:hAnsi="宋体"/>
          <w:b/>
          <w:color w:val="000000" w:themeColor="text1"/>
          <w:sz w:val="22"/>
          <w:szCs w:val="22"/>
          <w:u w:val="single"/>
        </w:rPr>
        <w:t>GB/T 19001-2016idtISO 9001:2015</w:t>
      </w:r>
      <w:bookmarkEnd w:id="11"/>
      <w:r>
        <w:rPr>
          <w:rFonts w:hint="eastAsia"/>
          <w:b/>
          <w:color w:val="000000" w:themeColor="text1"/>
          <w:spacing w:val="-2"/>
          <w:sz w:val="22"/>
          <w:szCs w:val="22"/>
        </w:rPr>
        <w:t>认证类型：</w:t>
      </w:r>
      <w:bookmarkStart w:id="12" w:name="审核类型"/>
      <w:r>
        <w:rPr>
          <w:rFonts w:hint="eastAsia"/>
          <w:b/>
          <w:color w:val="000000" w:themeColor="text1"/>
          <w:spacing w:val="-2"/>
          <w:sz w:val="22"/>
          <w:szCs w:val="22"/>
        </w:rPr>
        <w:t>二阶段</w:t>
      </w:r>
      <w:bookmarkEnd w:id="12"/>
    </w:p>
    <w:p>
      <w:pPr>
        <w:pStyle w:val="2"/>
        <w:spacing w:line="480" w:lineRule="auto"/>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480" w:lineRule="auto"/>
        <w:ind w:firstLine="0"/>
        <w:rPr>
          <w:rFonts w:hint="eastAsia"/>
          <w:b/>
          <w:color w:val="000000" w:themeColor="text1"/>
          <w:sz w:val="22"/>
          <w:szCs w:val="22"/>
        </w:rPr>
      </w:pPr>
      <w:bookmarkStart w:id="13" w:name="审核范围"/>
    </w:p>
    <w:p>
      <w:pPr>
        <w:pStyle w:val="2"/>
        <w:spacing w:line="480" w:lineRule="auto"/>
        <w:ind w:firstLine="1325" w:firstLineChars="600"/>
        <w:rPr>
          <w:rFonts w:hint="eastAsia"/>
          <w:b/>
          <w:color w:val="000000" w:themeColor="text1"/>
          <w:sz w:val="22"/>
          <w:szCs w:val="22"/>
        </w:rPr>
      </w:pPr>
      <w:r>
        <w:rPr>
          <w:rFonts w:hint="eastAsia"/>
          <w:b/>
          <w:color w:val="000000" w:themeColor="text1"/>
          <w:sz w:val="22"/>
          <w:szCs w:val="22"/>
        </w:rPr>
        <w:t>机械（汽车零配件）的加工（铸、造冶炼除外）</w:t>
      </w:r>
      <w:bookmarkEnd w:id="13"/>
    </w:p>
    <w:p>
      <w:pPr>
        <w:pStyle w:val="2"/>
        <w:spacing w:line="480" w:lineRule="auto"/>
        <w:ind w:firstLine="1325" w:firstLineChars="600"/>
        <w:rPr>
          <w:rFonts w:hint="eastAsia"/>
          <w:b/>
          <w:color w:val="000000" w:themeColor="text1"/>
          <w:sz w:val="22"/>
          <w:szCs w:val="22"/>
        </w:rPr>
      </w:pPr>
    </w:p>
    <w:p>
      <w:pPr>
        <w:pStyle w:val="2"/>
        <w:spacing w:line="480" w:lineRule="auto"/>
        <w:ind w:left="0" w:leftChars="0" w:firstLine="221" w:firstLineChars="100"/>
        <w:rPr>
          <w:rFonts w:hint="eastAsia"/>
          <w:b/>
          <w:color w:val="000000" w:themeColor="text1"/>
          <w:sz w:val="22"/>
          <w:szCs w:val="22"/>
        </w:rPr>
      </w:pPr>
      <w:r>
        <w:rPr>
          <w:rFonts w:hint="eastAsia"/>
          <w:b/>
          <w:color w:val="000000" w:themeColor="text1"/>
          <w:sz w:val="22"/>
          <w:szCs w:val="22"/>
        </w:rPr>
        <w:t>Machining of machinery (auto parts)(except casting, manufacturing and smelting)</w:t>
      </w:r>
    </w:p>
    <w:p>
      <w:pPr>
        <w:pStyle w:val="2"/>
        <w:spacing w:line="480" w:lineRule="auto"/>
        <w:rPr>
          <w:rFonts w:hint="eastAsia"/>
          <w:b/>
          <w:color w:val="000000" w:themeColor="text1"/>
          <w:sz w:val="22"/>
          <w:szCs w:val="22"/>
        </w:rPr>
      </w:pPr>
    </w:p>
    <w:p>
      <w:pPr>
        <w:pStyle w:val="2"/>
        <w:spacing w:line="480" w:lineRule="auto"/>
        <w:ind w:firstLine="1325" w:firstLineChars="600"/>
        <w:rPr>
          <w:rFonts w:hint="eastAsia"/>
          <w:b/>
          <w:color w:val="000000" w:themeColor="text1"/>
          <w:sz w:val="22"/>
          <w:szCs w:val="22"/>
        </w:rPr>
      </w:pPr>
    </w:p>
    <w:p>
      <w:pPr>
        <w:pStyle w:val="2"/>
        <w:spacing w:line="480" w:lineRule="auto"/>
        <w:ind w:firstLine="0"/>
        <w:rPr>
          <w:b/>
          <w:color w:val="000000" w:themeColor="text1"/>
          <w:sz w:val="22"/>
          <w:szCs w:val="22"/>
        </w:rPr>
      </w:pPr>
      <w:r>
        <w:rPr>
          <w:rFonts w:hint="eastAsia"/>
          <w:b/>
          <w:color w:val="000000" w:themeColor="text1"/>
          <w:sz w:val="22"/>
          <w:szCs w:val="22"/>
        </w:rPr>
        <w:t>需加印证书数量：中文证书张；英文证书张。</w:t>
      </w:r>
    </w:p>
    <w:p>
      <w:pPr>
        <w:pStyle w:val="2"/>
        <w:spacing w:line="480" w:lineRule="auto"/>
        <w:ind w:firstLine="0"/>
        <w:rPr>
          <w:b/>
          <w:color w:val="000000" w:themeColor="text1"/>
          <w:sz w:val="22"/>
          <w:szCs w:val="22"/>
        </w:rPr>
      </w:pPr>
      <w:bookmarkStart w:id="14" w:name="_GoBack"/>
      <w:r>
        <w:rPr>
          <w:rFonts w:hint="eastAsia" w:eastAsia="宋体"/>
          <w:b/>
          <w:color w:val="000000" w:themeColor="text1"/>
          <w:sz w:val="18"/>
          <w:szCs w:val="18"/>
          <w:lang w:eastAsia="zh-CN"/>
        </w:rPr>
        <w:drawing>
          <wp:anchor distT="0" distB="0" distL="114300" distR="114300" simplePos="0" relativeHeight="251660288" behindDoc="0" locked="0" layoutInCell="1" allowOverlap="1">
            <wp:simplePos x="0" y="0"/>
            <wp:positionH relativeFrom="column">
              <wp:posOffset>-307340</wp:posOffset>
            </wp:positionH>
            <wp:positionV relativeFrom="paragraph">
              <wp:posOffset>-666750</wp:posOffset>
            </wp:positionV>
            <wp:extent cx="6888480" cy="10057765"/>
            <wp:effectExtent l="0" t="0" r="7620" b="635"/>
            <wp:wrapNone/>
            <wp:docPr id="3" name="图片 3" descr="eb4c2f7909baea3b4c3aaecb698bdc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eb4c2f7909baea3b4c3aaecb698bdc4"/>
                    <pic:cNvPicPr>
                      <a:picLocks noChangeAspect="1"/>
                    </pic:cNvPicPr>
                  </pic:nvPicPr>
                  <pic:blipFill>
                    <a:blip r:embed="rId10"/>
                    <a:stretch>
                      <a:fillRect/>
                    </a:stretch>
                  </pic:blipFill>
                  <pic:spPr>
                    <a:xfrm>
                      <a:off x="0" y="0"/>
                      <a:ext cx="6888480" cy="10057765"/>
                    </a:xfrm>
                    <a:prstGeom prst="rect">
                      <a:avLst/>
                    </a:prstGeom>
                  </pic:spPr>
                </pic:pic>
              </a:graphicData>
            </a:graphic>
          </wp:anchor>
        </w:drawing>
      </w:r>
      <w:bookmarkEnd w:id="14"/>
      <w:r>
        <w:rPr>
          <w:rFonts w:hint="eastAsia"/>
          <w:vertAlign w:val="baseline"/>
          <w:lang w:val="en-US" w:eastAsia="zh-CN"/>
        </w:rPr>
        <w:drawing>
          <wp:anchor distT="0" distB="0" distL="114300" distR="114300" simplePos="0" relativeHeight="251659264" behindDoc="0" locked="0" layoutInCell="1" allowOverlap="1">
            <wp:simplePos x="0" y="0"/>
            <wp:positionH relativeFrom="column">
              <wp:posOffset>1752600</wp:posOffset>
            </wp:positionH>
            <wp:positionV relativeFrom="paragraph">
              <wp:posOffset>115570</wp:posOffset>
            </wp:positionV>
            <wp:extent cx="592455" cy="458470"/>
            <wp:effectExtent l="0" t="0" r="4445" b="11430"/>
            <wp:wrapNone/>
            <wp:docPr id="15" name="图片 15" descr="fb7e068170903388f50f48a6ee979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fb7e068170903388f50f48a6ee97909"/>
                    <pic:cNvPicPr>
                      <a:picLocks noChangeAspect="1"/>
                    </pic:cNvPicPr>
                  </pic:nvPicPr>
                  <pic:blipFill>
                    <a:blip r:embed="rId11"/>
                    <a:stretch>
                      <a:fillRect/>
                    </a:stretch>
                  </pic:blipFill>
                  <pic:spPr>
                    <a:xfrm>
                      <a:off x="0" y="0"/>
                      <a:ext cx="592455" cy="458470"/>
                    </a:xfrm>
                    <a:prstGeom prst="rect">
                      <a:avLst/>
                    </a:prstGeom>
                  </pic:spPr>
                </pic:pic>
              </a:graphicData>
            </a:graphic>
          </wp:anchor>
        </w:drawing>
      </w:r>
      <w:r>
        <w:drawing>
          <wp:anchor distT="0" distB="0" distL="114300" distR="114300" simplePos="0" relativeHeight="251658240" behindDoc="0" locked="0" layoutInCell="1" allowOverlap="1">
            <wp:simplePos x="0" y="0"/>
            <wp:positionH relativeFrom="column">
              <wp:posOffset>4474210</wp:posOffset>
            </wp:positionH>
            <wp:positionV relativeFrom="paragraph">
              <wp:posOffset>211455</wp:posOffset>
            </wp:positionV>
            <wp:extent cx="382905" cy="302895"/>
            <wp:effectExtent l="0" t="0" r="10795" b="190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2"/>
                    <a:stretch>
                      <a:fillRect/>
                    </a:stretch>
                  </pic:blipFill>
                  <pic:spPr>
                    <a:xfrm>
                      <a:off x="0" y="0"/>
                      <a:ext cx="382905" cy="302895"/>
                    </a:xfrm>
                    <a:prstGeom prst="rect">
                      <a:avLst/>
                    </a:prstGeom>
                    <a:noFill/>
                    <a:ln>
                      <a:noFill/>
                    </a:ln>
                  </pic:spPr>
                </pic:pic>
              </a:graphicData>
            </a:graphic>
          </wp:anchor>
        </w:drawing>
      </w:r>
      <w:r>
        <w:rPr>
          <w:rFonts w:hint="eastAsia"/>
          <w:b/>
          <w:color w:val="000000" w:themeColor="text1"/>
          <w:sz w:val="22"/>
          <w:szCs w:val="22"/>
        </w:rPr>
        <w:t>备注：</w:t>
      </w:r>
    </w:p>
    <w:p>
      <w:pPr>
        <w:pStyle w:val="2"/>
        <w:spacing w:line="480" w:lineRule="auto"/>
        <w:ind w:firstLine="0"/>
        <w:rPr>
          <w:rFonts w:hint="eastAsia" w:eastAsia="宋体"/>
          <w:b/>
          <w:color w:val="000000" w:themeColor="text1"/>
          <w:sz w:val="22"/>
          <w:szCs w:val="22"/>
          <w:lang w:val="en-US" w:eastAsia="zh-CN"/>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2"/>
        <w:spacing w:line="480" w:lineRule="auto"/>
        <w:ind w:firstLine="0"/>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lang w:val="en-US" w:eastAsia="zh-CN"/>
        </w:rPr>
        <w:t xml:space="preserve">    2020.4.10                                       </w:t>
      </w:r>
      <w:r>
        <w:rPr>
          <w:rFonts w:hint="eastAsia"/>
          <w:b/>
          <w:color w:val="000000" w:themeColor="text1"/>
          <w:sz w:val="22"/>
          <w:szCs w:val="22"/>
        </w:rPr>
        <w:t>日期：</w:t>
      </w:r>
      <w:r>
        <w:rPr>
          <w:rFonts w:hint="eastAsia"/>
          <w:b/>
          <w:color w:val="000000" w:themeColor="text1"/>
          <w:sz w:val="22"/>
          <w:szCs w:val="22"/>
          <w:lang w:val="en-US" w:eastAsia="zh-CN"/>
        </w:rPr>
        <w:t xml:space="preserve">2020.4.10 </w:t>
      </w:r>
    </w:p>
    <w:p>
      <w:pPr>
        <w:pStyle w:val="2"/>
        <w:spacing w:line="480" w:lineRule="auto"/>
        <w:ind w:firstLine="0"/>
        <w:rPr>
          <w:rFonts w:hint="eastAsia" w:eastAsia="宋体"/>
          <w:b/>
          <w:color w:val="000000" w:themeColor="text1"/>
          <w:sz w:val="18"/>
          <w:szCs w:val="18"/>
          <w:lang w:eastAsia="zh-CN"/>
        </w:rPr>
      </w:pPr>
      <w:r>
        <w:rPr>
          <w:b/>
          <w:color w:val="000000" w:themeColor="text1"/>
          <w:sz w:val="18"/>
          <w:szCs w:val="18"/>
        </w:rPr>
        <w:t>注：</w:t>
      </w:r>
    </w:p>
    <w:p>
      <w:pPr>
        <w:pStyle w:val="2"/>
        <w:spacing w:line="480" w:lineRule="auto"/>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3397CEA"/>
    <w:rsid w:val="3AA37370"/>
    <w:rsid w:val="5A88004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7"/>
    <w:uiPriority w:val="0"/>
    <w:pPr>
      <w:snapToGrid w:val="0"/>
      <w:spacing w:line="336" w:lineRule="auto"/>
      <w:ind w:firstLine="630"/>
    </w:pPr>
    <w:rPr>
      <w:sz w:val="32"/>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4.png"/><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0</TotalTime>
  <ScaleCrop>false</ScaleCrop>
  <LinksUpToDate>false</LinksUpToDate>
  <CharactersWithSpaces>824</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LIL</cp:lastModifiedBy>
  <cp:lastPrinted>2019-05-13T03:13:00Z</cp:lastPrinted>
  <dcterms:modified xsi:type="dcterms:W3CDTF">2020-04-15T16:02:10Z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