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智信诚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4上午至2023-10-2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