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ascii="宋体" w:hAnsi="宋体"/>
                <w:szCs w:val="21"/>
              </w:rPr>
              <w:drawing>
                <wp:anchor distT="0" distB="0" distL="114300" distR="114300" simplePos="0" relativeHeight="251658240" behindDoc="0" locked="0" layoutInCell="1" allowOverlap="1">
                  <wp:simplePos x="0" y="0"/>
                  <wp:positionH relativeFrom="column">
                    <wp:posOffset>3270885</wp:posOffset>
                  </wp:positionH>
                  <wp:positionV relativeFrom="paragraph">
                    <wp:posOffset>116205</wp:posOffset>
                  </wp:positionV>
                  <wp:extent cx="718185" cy="306070"/>
                  <wp:effectExtent l="0" t="0" r="5715" b="11430"/>
                  <wp:wrapNone/>
                  <wp:docPr id="3" name="图片 2" descr="fd0e51ff898d9fd330f04752cd68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d0e51ff898d9fd330f04752cd68a0c"/>
                          <pic:cNvPicPr>
                            <a:picLocks noChangeAspect="1"/>
                          </pic:cNvPicPr>
                        </pic:nvPicPr>
                        <pic:blipFill>
                          <a:blip r:embed="rId10">
                            <a:lum bright="-6000" contrast="12000"/>
                          </a:blip>
                          <a:stretch>
                            <a:fillRect/>
                          </a:stretch>
                        </pic:blipFill>
                        <pic:spPr>
                          <a:xfrm>
                            <a:off x="0" y="0"/>
                            <a:ext cx="718185" cy="3060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rPr>
              <w:drawing>
                <wp:inline distT="0" distB="0" distL="114300" distR="114300">
                  <wp:extent cx="626110" cy="339725"/>
                  <wp:effectExtent l="0" t="0" r="2540" b="3175"/>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11"/>
                          <a:stretch>
                            <a:fillRect/>
                          </a:stretch>
                        </pic:blipFill>
                        <pic:spPr>
                          <a:xfrm>
                            <a:off x="0" y="0"/>
                            <a:ext cx="626110" cy="33972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777875" cy="339725"/>
                  <wp:effectExtent l="0" t="0" r="3175" b="3175"/>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2"/>
                          <a:stretch>
                            <a:fillRect/>
                          </a:stretch>
                        </pic:blipFill>
                        <pic:spPr>
                          <a:xfrm>
                            <a:off x="0" y="0"/>
                            <a:ext cx="777875" cy="33972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34D2F"/>
    <w:rsid w:val="16EE39F6"/>
    <w:rsid w:val="2D7562A9"/>
    <w:rsid w:val="3BFE7060"/>
    <w:rsid w:val="3CA67804"/>
    <w:rsid w:val="444E3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2020-04-14T12:29:47Z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