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江西阳光安全设备集团有限公司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0038-2022-SB-2023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江西省樟树市城北工业园清江大道699号（生产地址）；江西省樟树市四特大道305号（经营地址）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0795-7342599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15079573966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品牌名：“阳光行动”品牌使用范围：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商业企业品牌管理活动.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