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浙仁禽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5 8:30:00下午至2023-10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