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1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冠龙阀门节能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8日 上午至2023年10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