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天津弘博家具有限公司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91120118MA06W5W12G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天津弘博家具有限公司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天津自贸试验区（中心商务区）海晶园1-2-601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天津自贸试验区（中心商务区）富力广东大厦1610）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天津弘博家具有限公司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天津自贸试验区（中心商务区）海晶园1-2-601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天津自贸试验区（中心商务区）富力广东大厦1610）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