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白莲智能科技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19-2023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13日 上午至2023年10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白莲智能科技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