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0711-2021-Q-2023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菏泽蓝鑫环保科技有限公司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马焕秋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91371725MA3UCGXF1F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菏泽蓝鑫环保科技有限公司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山东省菏泽市郓城县郓州街道办事处金河路西段灯塔北锦和花园22号楼2单元2-702号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山东省菏泽市郓城县张营镇二十里铺村村西北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水环境污染防治服务、大气环境污染防治服务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菏泽蓝鑫环保科技有限公司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山东省菏泽市郓城县郓州街道办事处金河路西段灯塔北锦和花园22号楼2单元2-702号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山东省菏泽市郓城县张营镇二十里铺村村西北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水环境污染防治服务、大气环境污染防治服务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