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运城鑫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90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7日 上午至2023年10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6 8:30:00上午至2023-10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运城鑫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