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大庆万达机械科技有限公司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2023年10月08日 上午至2023年10月08日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