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青岛海之冠汽车配件制造有限公司/山东海之冠工贸有限公司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2023-10-08 13:30:00下午至2023-10-08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山东省青岛市黄岛区临港经济开发区临港一路588号/山东省青岛市黄岛区隐珠山路（原长春路北段）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山东省青岛市黄岛区临港经济开发区隐珠山路1368号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2023年10月09日 下午至2023年10月11日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