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exact"/>
        <w:ind w:firstLine="6557" w:firstLineChars="3110"/>
        <w:rPr>
          <w:b/>
          <w:color w:val="000000" w:themeColor="text1"/>
          <w:sz w:val="21"/>
          <w:szCs w:val="21"/>
          <w14:textFill>
            <w14:solidFill>
              <w14:schemeClr w14:val="tx1"/>
            </w14:solidFill>
          </w14:textFill>
        </w:rPr>
      </w:pPr>
    </w:p>
    <w:p>
      <w:pPr>
        <w:spacing w:after="120" w:afterLines="50" w:line="240" w:lineRule="exact"/>
        <w:ind w:firstLine="6557" w:firstLineChars="3110"/>
        <w:rPr>
          <w:b/>
          <w:bCs/>
          <w:color w:val="000000" w:themeColor="text1"/>
          <w:sz w:val="21"/>
          <w:szCs w:val="21"/>
          <w:u w:val="single"/>
          <w14:textFill>
            <w14:solidFill>
              <w14:schemeClr w14:val="tx1"/>
            </w14:solidFill>
          </w14:textFill>
        </w:rPr>
      </w:pPr>
      <w:r>
        <w:rPr>
          <w:rFonts w:hint="eastAsia"/>
          <w:b/>
          <w:color w:val="000000" w:themeColor="text1"/>
          <w:sz w:val="21"/>
          <w:szCs w:val="21"/>
          <w14:textFill>
            <w14:solidFill>
              <w14:schemeClr w14:val="tx1"/>
            </w14:solidFill>
          </w14:textFill>
        </w:rPr>
        <w:t>合同编号.:</w:t>
      </w:r>
      <w:bookmarkStart w:id="0" w:name="合同编号"/>
      <w:r>
        <w:rPr>
          <w:szCs w:val="24"/>
        </w:rPr>
        <w:t>0107-2020-QEO</w:t>
      </w:r>
      <w:bookmarkEnd w:id="0"/>
    </w:p>
    <w:p>
      <w:pPr>
        <w:snapToGrid w:val="0"/>
        <w:spacing w:line="0" w:lineRule="atLeast"/>
        <w:jc w:val="center"/>
        <w:rPr>
          <w:rFonts w:eastAsia="隶书"/>
          <w:b/>
          <w:color w:val="000000" w:themeColor="text1"/>
          <w:sz w:val="30"/>
          <w:szCs w:val="30"/>
          <w14:textFill>
            <w14:solidFill>
              <w14:schemeClr w14:val="tx1"/>
            </w14:solidFill>
          </w14:textFill>
        </w:rPr>
      </w:pPr>
    </w:p>
    <w:p>
      <w:pPr>
        <w:snapToGrid w:val="0"/>
        <w:spacing w:line="0" w:lineRule="atLeast"/>
        <w:jc w:val="center"/>
        <w:rPr>
          <w:rFonts w:eastAsia="隶书"/>
          <w:b/>
          <w:color w:val="000000" w:themeColor="text1"/>
          <w:sz w:val="30"/>
          <w:szCs w:val="30"/>
          <w14:textFill>
            <w14:solidFill>
              <w14:schemeClr w14:val="tx1"/>
            </w14:solidFill>
          </w14:textFill>
        </w:rPr>
      </w:pPr>
      <w:r>
        <w:rPr>
          <w:rFonts w:hint="eastAsia" w:eastAsia="隶书"/>
          <w:b/>
          <w:color w:val="000000" w:themeColor="text1"/>
          <w:sz w:val="30"/>
          <w:szCs w:val="30"/>
          <w14:textFill>
            <w14:solidFill>
              <w14:schemeClr w14:val="tx1"/>
            </w14:solidFill>
          </w14:textFill>
        </w:rPr>
        <w:t>组织认证证书信息确认书</w:t>
      </w:r>
    </w:p>
    <w:p>
      <w:pPr>
        <w:snapToGrid w:val="0"/>
        <w:spacing w:line="0" w:lineRule="atLeast"/>
        <w:jc w:val="center"/>
        <w:rPr>
          <w:rFonts w:eastAsia="隶书"/>
          <w:b/>
          <w:color w:val="000000" w:themeColor="text1"/>
          <w:sz w:val="30"/>
          <w:szCs w:val="30"/>
          <w14:textFill>
            <w14:solidFill>
              <w14:schemeClr w14:val="tx1"/>
            </w14:solidFill>
          </w14:textFill>
        </w:rPr>
      </w:pPr>
    </w:p>
    <w:p>
      <w:pPr>
        <w:pStyle w:val="2"/>
        <w:spacing w:line="480" w:lineRule="auto"/>
        <w:ind w:firstLine="480"/>
        <w:rPr>
          <w:b/>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为保证认证证书准确反映组织实际情况及管理体系特点，请将组织准确名称、地址、体系覆盖范围等有关信息正式表述如下，以便打印认证证书时作为依据。</w:t>
      </w:r>
    </w:p>
    <w:p>
      <w:pPr>
        <w:pStyle w:val="2"/>
        <w:spacing w:line="480" w:lineRule="auto"/>
        <w:ind w:firstLine="0"/>
        <w:rPr>
          <w:b/>
          <w:color w:val="000000" w:themeColor="text1"/>
          <w:sz w:val="22"/>
          <w:szCs w:val="22"/>
          <w:u w:val="single"/>
          <w14:textFill>
            <w14:solidFill>
              <w14:schemeClr w14:val="tx1"/>
            </w14:solidFill>
          </w14:textFill>
        </w:rPr>
      </w:pPr>
      <w:r>
        <w:rPr>
          <w:rFonts w:hint="eastAsia"/>
          <w:b/>
          <w:color w:val="000000" w:themeColor="text1"/>
          <w:sz w:val="22"/>
          <w:szCs w:val="22"/>
          <w14:textFill>
            <w14:solidFill>
              <w14:schemeClr w14:val="tx1"/>
            </w14:solidFill>
          </w14:textFill>
        </w:rPr>
        <w:t>组织名称 (中文)：</w:t>
      </w:r>
      <w:bookmarkStart w:id="1" w:name="组织名称"/>
      <w:r>
        <w:rPr>
          <w:b/>
          <w:color w:val="000000" w:themeColor="text1"/>
          <w:sz w:val="22"/>
          <w:szCs w:val="22"/>
          <w:u w:val="single"/>
          <w14:textFill>
            <w14:solidFill>
              <w14:schemeClr w14:val="tx1"/>
            </w14:solidFill>
          </w14:textFill>
        </w:rPr>
        <w:t>江西贸通实业有限公司</w:t>
      </w:r>
      <w:bookmarkEnd w:id="1"/>
    </w:p>
    <w:p>
      <w:pPr>
        <w:pStyle w:val="2"/>
        <w:spacing w:line="480" w:lineRule="auto"/>
        <w:ind w:firstLine="632" w:firstLineChars="286"/>
        <w:rPr>
          <w:b/>
          <w:color w:val="000000" w:themeColor="text1"/>
          <w:sz w:val="22"/>
          <w:szCs w:val="22"/>
          <w:u w:val="single"/>
          <w14:textFill>
            <w14:solidFill>
              <w14:schemeClr w14:val="tx1"/>
            </w14:solidFill>
          </w14:textFill>
        </w:rPr>
      </w:pPr>
      <w:r>
        <w:rPr>
          <w:rFonts w:hint="eastAsia"/>
          <w:b/>
          <w:color w:val="000000" w:themeColor="text1"/>
          <w:sz w:val="22"/>
          <w:szCs w:val="22"/>
          <w14:textFill>
            <w14:solidFill>
              <w14:schemeClr w14:val="tx1"/>
            </w14:solidFill>
          </w14:textFill>
        </w:rPr>
        <w:t>(英文)：</w:t>
      </w:r>
      <w:bookmarkStart w:id="2" w:name="组织名称英"/>
      <w:bookmarkEnd w:id="2"/>
      <w:r>
        <w:rPr>
          <w:b/>
          <w:color w:val="000000" w:themeColor="text1"/>
          <w:sz w:val="22"/>
          <w:szCs w:val="22"/>
          <w14:textFill>
            <w14:solidFill>
              <w14:schemeClr w14:val="tx1"/>
            </w14:solidFill>
          </w14:textFill>
        </w:rPr>
        <w:t>Jiangxi maotong Industry Co., Ltd</w:t>
      </w:r>
    </w:p>
    <w:p>
      <w:pPr>
        <w:pStyle w:val="2"/>
        <w:spacing w:line="480" w:lineRule="auto"/>
        <w:ind w:firstLine="0"/>
        <w:rPr>
          <w:b/>
          <w:color w:val="000000" w:themeColor="text1"/>
          <w:sz w:val="22"/>
          <w:szCs w:val="22"/>
          <w:u w:val="single"/>
          <w14:textFill>
            <w14:solidFill>
              <w14:schemeClr w14:val="tx1"/>
            </w14:solidFill>
          </w14:textFill>
        </w:rPr>
      </w:pPr>
      <w:r>
        <w:rPr>
          <w:rFonts w:hint="eastAsia"/>
          <w:b/>
          <w:color w:val="000000" w:themeColor="text1"/>
          <w:sz w:val="22"/>
          <w:szCs w:val="22"/>
          <w14:textFill>
            <w14:solidFill>
              <w14:schemeClr w14:val="tx1"/>
            </w14:solidFill>
          </w14:textFill>
        </w:rPr>
        <w:t>组织注册地址(中文)：</w:t>
      </w:r>
      <w:bookmarkStart w:id="3" w:name="注册地址"/>
      <w:r>
        <w:rPr>
          <w:rFonts w:hint="eastAsia"/>
          <w:b/>
          <w:color w:val="000000" w:themeColor="text1"/>
          <w:sz w:val="22"/>
          <w:szCs w:val="22"/>
          <w14:textFill>
            <w14:solidFill>
              <w14:schemeClr w14:val="tx1"/>
            </w14:solidFill>
          </w14:textFill>
        </w:rPr>
        <w:t>江西省南昌市南昌县小蓝经济技术开发区创业园富山一路1167号附68号</w:t>
      </w:r>
      <w:bookmarkEnd w:id="3"/>
      <w:r>
        <w:rPr>
          <w:rFonts w:hint="eastAsia"/>
          <w:b/>
          <w:color w:val="000000" w:themeColor="text1"/>
          <w:sz w:val="22"/>
          <w:szCs w:val="22"/>
          <w14:textFill>
            <w14:solidFill>
              <w14:schemeClr w14:val="tx1"/>
            </w14:solidFill>
          </w14:textFill>
        </w:rPr>
        <w:t xml:space="preserve"> 邮编</w:t>
      </w:r>
      <w:r>
        <w:rPr>
          <w:rFonts w:hint="eastAsia" w:ascii="宋体" w:hAnsi="宋体"/>
          <w:b/>
          <w:color w:val="000000" w:themeColor="text1"/>
          <w:sz w:val="22"/>
          <w:szCs w:val="22"/>
          <w14:textFill>
            <w14:solidFill>
              <w14:schemeClr w14:val="tx1"/>
            </w14:solidFill>
          </w14:textFill>
        </w:rPr>
        <w:t xml:space="preserve">: </w:t>
      </w:r>
      <w:bookmarkStart w:id="4" w:name="注册邮编"/>
      <w:r>
        <w:rPr>
          <w:b/>
          <w:color w:val="000000" w:themeColor="text1"/>
          <w:sz w:val="22"/>
          <w:szCs w:val="22"/>
          <w:u w:val="single"/>
          <w14:textFill>
            <w14:solidFill>
              <w14:schemeClr w14:val="tx1"/>
            </w14:solidFill>
          </w14:textFill>
        </w:rPr>
        <w:t>330200</w:t>
      </w:r>
      <w:bookmarkEnd w:id="4"/>
    </w:p>
    <w:p>
      <w:pPr>
        <w:pStyle w:val="2"/>
        <w:spacing w:line="480" w:lineRule="auto"/>
        <w:ind w:firstLine="632" w:firstLineChars="286"/>
        <w:rPr>
          <w:b/>
          <w:color w:val="000000" w:themeColor="text1"/>
          <w:sz w:val="22"/>
          <w:szCs w:val="22"/>
          <w:u w:val="single"/>
          <w14:textFill>
            <w14:solidFill>
              <w14:schemeClr w14:val="tx1"/>
            </w14:solidFill>
          </w14:textFill>
        </w:rPr>
      </w:pPr>
      <w:r>
        <w:rPr>
          <w:rFonts w:hint="eastAsia"/>
          <w:b/>
          <w:color w:val="000000" w:themeColor="text1"/>
          <w:sz w:val="22"/>
          <w:szCs w:val="22"/>
          <w14:textFill>
            <w14:solidFill>
              <w14:schemeClr w14:val="tx1"/>
            </w14:solidFill>
          </w14:textFill>
        </w:rPr>
        <w:t>(英文)：</w:t>
      </w:r>
      <w:r>
        <w:rPr>
          <w:b/>
          <w:color w:val="000000" w:themeColor="text1"/>
          <w:sz w:val="22"/>
          <w:szCs w:val="22"/>
          <w14:textFill>
            <w14:solidFill>
              <w14:schemeClr w14:val="tx1"/>
            </w14:solidFill>
          </w14:textFill>
        </w:rPr>
        <w:t>No.1167-68, Fushan 1st Road, Chuangyuan, Xiaolan economic and Technological Development Zone, Nanchang County, Jiangxi Province zip code: 330200</w:t>
      </w:r>
    </w:p>
    <w:p>
      <w:pPr>
        <w:pStyle w:val="2"/>
        <w:spacing w:line="480" w:lineRule="auto"/>
        <w:ind w:firstLine="0"/>
        <w:rPr>
          <w:b/>
          <w:color w:val="000000" w:themeColor="text1"/>
          <w:sz w:val="22"/>
          <w:szCs w:val="22"/>
          <w14:textFill>
            <w14:solidFill>
              <w14:schemeClr w14:val="tx1"/>
            </w14:solidFill>
          </w14:textFill>
        </w:rPr>
      </w:pPr>
      <w:r>
        <w:rPr>
          <w:rFonts w:hint="eastAsia"/>
          <w:b/>
          <w:color w:val="000000" w:themeColor="text1"/>
          <w:spacing w:val="-2"/>
          <w:sz w:val="22"/>
          <w:szCs w:val="22"/>
          <w14:textFill>
            <w14:solidFill>
              <w14:schemeClr w14:val="tx1"/>
            </w14:solidFill>
          </w14:textFill>
        </w:rPr>
        <w:t>□</w:t>
      </w:r>
      <w:r>
        <w:rPr>
          <w:rFonts w:hint="eastAsia"/>
          <w:b/>
          <w:color w:val="000000" w:themeColor="text1"/>
          <w:sz w:val="22"/>
          <w:szCs w:val="22"/>
          <w14:textFill>
            <w14:solidFill>
              <w14:schemeClr w14:val="tx1"/>
            </w14:solidFill>
          </w14:textFill>
        </w:rPr>
        <w:t>组织经营地址(中文)：</w:t>
      </w:r>
      <w:bookmarkStart w:id="5" w:name="生产地址"/>
      <w:r>
        <w:rPr>
          <w:rFonts w:hint="eastAsia"/>
          <w:b/>
          <w:color w:val="000000" w:themeColor="text1"/>
          <w:sz w:val="22"/>
          <w:szCs w:val="22"/>
          <w14:textFill>
            <w14:solidFill>
              <w14:schemeClr w14:val="tx1"/>
            </w14:solidFill>
          </w14:textFill>
        </w:rPr>
        <w:t>江西省南昌市南昌县小蓝经济技术开发区创业园富山一路1167号附68号</w:t>
      </w:r>
      <w:bookmarkEnd w:id="5"/>
      <w:r>
        <w:rPr>
          <w:rFonts w:hint="eastAsia"/>
          <w:b/>
          <w:color w:val="000000" w:themeColor="text1"/>
          <w:sz w:val="22"/>
          <w:szCs w:val="22"/>
          <w14:textFill>
            <w14:solidFill>
              <w14:schemeClr w14:val="tx1"/>
            </w14:solidFill>
          </w14:textFill>
        </w:rPr>
        <w:t xml:space="preserve"> 邮编</w:t>
      </w:r>
      <w:r>
        <w:rPr>
          <w:rFonts w:hint="eastAsia" w:ascii="宋体" w:hAnsi="宋体"/>
          <w:b/>
          <w:color w:val="000000" w:themeColor="text1"/>
          <w:sz w:val="22"/>
          <w:szCs w:val="22"/>
          <w14:textFill>
            <w14:solidFill>
              <w14:schemeClr w14:val="tx1"/>
            </w14:solidFill>
          </w14:textFill>
        </w:rPr>
        <w:t>:</w:t>
      </w:r>
      <w:bookmarkStart w:id="6" w:name="生产邮编"/>
      <w:r>
        <w:rPr>
          <w:b/>
          <w:color w:val="000000" w:themeColor="text1"/>
          <w:sz w:val="22"/>
          <w:szCs w:val="22"/>
          <w14:textFill>
            <w14:solidFill>
              <w14:schemeClr w14:val="tx1"/>
            </w14:solidFill>
          </w14:textFill>
        </w:rPr>
        <w:t>330200</w:t>
      </w:r>
      <w:bookmarkEnd w:id="6"/>
    </w:p>
    <w:p>
      <w:pPr>
        <w:pStyle w:val="2"/>
        <w:spacing w:line="480" w:lineRule="auto"/>
        <w:ind w:firstLine="632" w:firstLineChars="286"/>
        <w:rPr>
          <w:b/>
          <w:color w:val="000000" w:themeColor="text1"/>
          <w:sz w:val="22"/>
          <w:szCs w:val="22"/>
          <w:u w:val="single"/>
          <w14:textFill>
            <w14:solidFill>
              <w14:schemeClr w14:val="tx1"/>
            </w14:solidFill>
          </w14:textFill>
        </w:rPr>
      </w:pPr>
      <w:r>
        <w:rPr>
          <w:rFonts w:hint="eastAsia"/>
          <w:b/>
          <w:color w:val="000000" w:themeColor="text1"/>
          <w:sz w:val="22"/>
          <w:szCs w:val="22"/>
          <w14:textFill>
            <w14:solidFill>
              <w14:schemeClr w14:val="tx1"/>
            </w14:solidFill>
          </w14:textFill>
        </w:rPr>
        <w:t>(英文)：</w:t>
      </w:r>
      <w:r>
        <w:rPr>
          <w:b/>
          <w:color w:val="000000" w:themeColor="text1"/>
          <w:sz w:val="22"/>
          <w:szCs w:val="22"/>
          <w14:textFill>
            <w14:solidFill>
              <w14:schemeClr w14:val="tx1"/>
            </w14:solidFill>
          </w14:textFill>
        </w:rPr>
        <w:t>No.1167-68, Fushan 1st Road, Chuangyuan, Xiaolan economic and Technological Development Zone, Nanchang County, Jiangxi Province zip code: 330200</w:t>
      </w:r>
    </w:p>
    <w:p>
      <w:pPr>
        <w:pStyle w:val="2"/>
        <w:spacing w:line="480" w:lineRule="auto"/>
        <w:ind w:firstLine="0"/>
        <w:rPr>
          <w:b/>
          <w:color w:val="000000" w:themeColor="text1"/>
          <w:sz w:val="22"/>
          <w:szCs w:val="22"/>
          <w14:textFill>
            <w14:solidFill>
              <w14:schemeClr w14:val="tx1"/>
            </w14:solidFill>
          </w14:textFill>
        </w:rPr>
      </w:pPr>
      <w:r>
        <w:rPr>
          <w:rFonts w:hint="eastAsia"/>
          <w:b/>
          <w:color w:val="000000" w:themeColor="text1"/>
          <w:spacing w:val="-2"/>
          <w:sz w:val="22"/>
          <w:szCs w:val="22"/>
          <w14:textFill>
            <w14:solidFill>
              <w14:schemeClr w14:val="tx1"/>
            </w14:solidFill>
          </w14:textFill>
        </w:rPr>
        <w:t>□</w:t>
      </w:r>
      <w:r>
        <w:rPr>
          <w:rFonts w:hint="eastAsia"/>
          <w:b/>
          <w:color w:val="000000" w:themeColor="text1"/>
          <w:sz w:val="22"/>
          <w:szCs w:val="22"/>
          <w14:textFill>
            <w14:solidFill>
              <w14:schemeClr w14:val="tx1"/>
            </w14:solidFill>
          </w14:textFill>
        </w:rPr>
        <w:t>组织经营地址</w:t>
      </w:r>
      <w:r>
        <w:rPr>
          <w:rFonts w:hint="eastAsia"/>
          <w:b/>
          <w:color w:val="000000" w:themeColor="text1"/>
          <w:sz w:val="18"/>
          <w:szCs w:val="18"/>
          <w14:textFill>
            <w14:solidFill>
              <w14:schemeClr w14:val="tx1"/>
            </w14:solidFill>
          </w14:textFill>
        </w:rPr>
        <w:t>1</w:t>
      </w:r>
      <w:r>
        <w:rPr>
          <w:rFonts w:hint="eastAsia"/>
          <w:b/>
          <w:color w:val="000000" w:themeColor="text1"/>
          <w:sz w:val="22"/>
          <w:szCs w:val="22"/>
          <w14:textFill>
            <w14:solidFill>
              <w14:schemeClr w14:val="tx1"/>
            </w14:solidFill>
          </w14:textFill>
        </w:rPr>
        <w:t>(中文)： 邮编</w:t>
      </w:r>
      <w:r>
        <w:rPr>
          <w:rFonts w:hint="eastAsia" w:ascii="宋体" w:hAnsi="宋体"/>
          <w:b/>
          <w:color w:val="000000" w:themeColor="text1"/>
          <w:sz w:val="22"/>
          <w:szCs w:val="22"/>
          <w14:textFill>
            <w14:solidFill>
              <w14:schemeClr w14:val="tx1"/>
            </w14:solidFill>
          </w14:textFill>
        </w:rPr>
        <w:t>:</w:t>
      </w:r>
    </w:p>
    <w:p>
      <w:pPr>
        <w:pStyle w:val="2"/>
        <w:spacing w:line="480" w:lineRule="auto"/>
        <w:ind w:firstLine="632" w:firstLineChars="286"/>
        <w:rPr>
          <w:b/>
          <w:color w:val="000000" w:themeColor="text1"/>
          <w:sz w:val="22"/>
          <w:szCs w:val="22"/>
          <w:u w:val="single"/>
          <w14:textFill>
            <w14:solidFill>
              <w14:schemeClr w14:val="tx1"/>
            </w14:solidFill>
          </w14:textFill>
        </w:rPr>
      </w:pPr>
      <w:r>
        <w:rPr>
          <w:rFonts w:hint="eastAsia"/>
          <w:b/>
          <w:color w:val="000000" w:themeColor="text1"/>
          <w:sz w:val="22"/>
          <w:szCs w:val="22"/>
          <w14:textFill>
            <w14:solidFill>
              <w14:schemeClr w14:val="tx1"/>
            </w14:solidFill>
          </w14:textFill>
        </w:rPr>
        <w:t>(英文)：</w:t>
      </w:r>
    </w:p>
    <w:p>
      <w:pPr>
        <w:pStyle w:val="2"/>
        <w:spacing w:line="480" w:lineRule="auto"/>
        <w:ind w:firstLine="0"/>
        <w:rPr>
          <w:b/>
          <w:color w:val="000000" w:themeColor="text1"/>
          <w:sz w:val="22"/>
          <w:szCs w:val="22"/>
          <w:u w:val="single"/>
          <w14:textFill>
            <w14:solidFill>
              <w14:schemeClr w14:val="tx1"/>
            </w14:solidFill>
          </w14:textFill>
        </w:rPr>
      </w:pPr>
      <w:r>
        <w:rPr>
          <w:rFonts w:hint="eastAsia"/>
          <w:b/>
          <w:color w:val="000000" w:themeColor="text1"/>
          <w:sz w:val="22"/>
          <w:szCs w:val="22"/>
          <w14:textFill>
            <w14:solidFill>
              <w14:schemeClr w14:val="tx1"/>
            </w14:solidFill>
          </w14:textFill>
        </w:rPr>
        <w:t>组织机构代码证号（社会信用号）：</w:t>
      </w:r>
      <w:bookmarkStart w:id="7" w:name="机构代码"/>
      <w:r>
        <w:rPr>
          <w:rFonts w:hint="eastAsia"/>
          <w:b/>
          <w:color w:val="000000" w:themeColor="text1"/>
          <w:sz w:val="22"/>
          <w:szCs w:val="22"/>
          <w14:textFill>
            <w14:solidFill>
              <w14:schemeClr w14:val="tx1"/>
            </w14:solidFill>
          </w14:textFill>
        </w:rPr>
        <w:t>91360121MA35T9QH46</w:t>
      </w:r>
      <w:bookmarkEnd w:id="7"/>
      <w:r>
        <w:rPr>
          <w:rFonts w:hint="eastAsia"/>
          <w:b/>
          <w:color w:val="000000" w:themeColor="text1"/>
          <w:sz w:val="22"/>
          <w:szCs w:val="22"/>
          <w14:textFill>
            <w14:solidFill>
              <w14:schemeClr w14:val="tx1"/>
            </w14:solidFill>
          </w14:textFill>
        </w:rPr>
        <w:t xml:space="preserve"> </w:t>
      </w:r>
      <w:r>
        <w:rPr>
          <w:b/>
          <w:color w:val="000000" w:themeColor="text1"/>
          <w:sz w:val="22"/>
          <w:szCs w:val="22"/>
          <w14:textFill>
            <w14:solidFill>
              <w14:schemeClr w14:val="tx1"/>
            </w14:solidFill>
          </w14:textFill>
        </w:rPr>
        <w:t xml:space="preserve">  </w:t>
      </w:r>
      <w:r>
        <w:rPr>
          <w:rFonts w:hint="eastAsia"/>
          <w:b/>
          <w:color w:val="000000" w:themeColor="text1"/>
          <w:sz w:val="22"/>
          <w:szCs w:val="22"/>
          <w14:textFill>
            <w14:solidFill>
              <w14:schemeClr w14:val="tx1"/>
            </w14:solidFill>
          </w14:textFill>
        </w:rPr>
        <w:t>传真：</w:t>
      </w:r>
      <w:bookmarkStart w:id="8" w:name="联系人传真"/>
      <w:bookmarkEnd w:id="8"/>
      <w:r>
        <w:rPr>
          <w:rFonts w:hint="eastAsia"/>
          <w:b/>
          <w:color w:val="000000" w:themeColor="text1"/>
          <w:sz w:val="22"/>
          <w:szCs w:val="22"/>
          <w14:textFill>
            <w14:solidFill>
              <w14:schemeClr w14:val="tx1"/>
            </w14:solidFill>
          </w14:textFill>
        </w:rPr>
        <w:t xml:space="preserve"> </w:t>
      </w:r>
      <w:r>
        <w:rPr>
          <w:b/>
          <w:color w:val="000000" w:themeColor="text1"/>
          <w:sz w:val="22"/>
          <w:szCs w:val="22"/>
          <w14:textFill>
            <w14:solidFill>
              <w14:schemeClr w14:val="tx1"/>
            </w14:solidFill>
          </w14:textFill>
        </w:rPr>
        <w:t xml:space="preserve">  </w:t>
      </w:r>
      <w:r>
        <w:rPr>
          <w:rFonts w:hint="eastAsia"/>
          <w:b/>
          <w:color w:val="000000" w:themeColor="text1"/>
          <w:sz w:val="22"/>
          <w:szCs w:val="22"/>
          <w14:textFill>
            <w14:solidFill>
              <w14:schemeClr w14:val="tx1"/>
            </w14:solidFill>
          </w14:textFill>
        </w:rPr>
        <w:t>电话</w:t>
      </w:r>
      <w:r>
        <w:rPr>
          <w:rFonts w:hint="eastAsia"/>
          <w:b/>
          <w:color w:val="000000" w:themeColor="text1"/>
          <w:sz w:val="14"/>
          <w:szCs w:val="14"/>
          <w14:textFill>
            <w14:solidFill>
              <w14:schemeClr w14:val="tx1"/>
            </w14:solidFill>
          </w14:textFill>
        </w:rPr>
        <w:t>.</w:t>
      </w:r>
      <w:r>
        <w:rPr>
          <w:rFonts w:hint="eastAsia"/>
          <w:b/>
          <w:color w:val="000000" w:themeColor="text1"/>
          <w:sz w:val="22"/>
          <w:szCs w:val="22"/>
          <w14:textFill>
            <w14:solidFill>
              <w14:schemeClr w14:val="tx1"/>
            </w14:solidFill>
          </w14:textFill>
        </w:rPr>
        <w:t>：</w:t>
      </w:r>
      <w:bookmarkStart w:id="9" w:name="联系人电话"/>
      <w:r>
        <w:rPr>
          <w:b/>
          <w:color w:val="000000" w:themeColor="text1"/>
          <w:sz w:val="22"/>
          <w:szCs w:val="22"/>
          <w:u w:val="single"/>
          <w14:textFill>
            <w14:solidFill>
              <w14:schemeClr w14:val="tx1"/>
            </w14:solidFill>
          </w14:textFill>
        </w:rPr>
        <w:t>15879112475</w:t>
      </w:r>
      <w:bookmarkEnd w:id="9"/>
    </w:p>
    <w:p>
      <w:pPr>
        <w:pStyle w:val="2"/>
        <w:spacing w:before="120" w:beforeLines="50" w:line="480" w:lineRule="auto"/>
        <w:ind w:firstLine="0"/>
        <w:rPr>
          <w:b/>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法人代表：</w:t>
      </w:r>
      <w:bookmarkStart w:id="10" w:name="法人"/>
      <w:r>
        <w:rPr>
          <w:rFonts w:hint="eastAsia"/>
          <w:b/>
          <w:color w:val="000000" w:themeColor="text1"/>
          <w:sz w:val="22"/>
          <w:szCs w:val="22"/>
          <w14:textFill>
            <w14:solidFill>
              <w14:schemeClr w14:val="tx1"/>
            </w14:solidFill>
          </w14:textFill>
        </w:rPr>
        <w:t>龚俊</w:t>
      </w:r>
      <w:bookmarkEnd w:id="10"/>
      <w:r>
        <w:rPr>
          <w:rFonts w:hint="eastAsia"/>
          <w:b/>
          <w:color w:val="000000" w:themeColor="text1"/>
          <w:sz w:val="22"/>
          <w:szCs w:val="22"/>
          <w14:textFill>
            <w14:solidFill>
              <w14:schemeClr w14:val="tx1"/>
            </w14:solidFill>
          </w14:textFill>
        </w:rPr>
        <w:t xml:space="preserve"> </w:t>
      </w:r>
      <w:r>
        <w:rPr>
          <w:b/>
          <w:color w:val="000000" w:themeColor="text1"/>
          <w:sz w:val="22"/>
          <w:szCs w:val="22"/>
          <w14:textFill>
            <w14:solidFill>
              <w14:schemeClr w14:val="tx1"/>
            </w14:solidFill>
          </w14:textFill>
        </w:rPr>
        <w:t xml:space="preserve">  </w:t>
      </w:r>
      <w:r>
        <w:rPr>
          <w:rFonts w:hint="eastAsia"/>
          <w:b/>
          <w:color w:val="000000" w:themeColor="text1"/>
          <w:sz w:val="22"/>
          <w:szCs w:val="22"/>
          <w14:textFill>
            <w14:solidFill>
              <w14:schemeClr w14:val="tx1"/>
            </w14:solidFill>
          </w14:textFill>
        </w:rPr>
        <w:t>管代/联系人(职务)：</w:t>
      </w:r>
      <w:bookmarkStart w:id="11" w:name="管理者代表"/>
      <w:r>
        <w:rPr>
          <w:rFonts w:hint="eastAsia"/>
          <w:b/>
          <w:color w:val="000000" w:themeColor="text1"/>
          <w:sz w:val="22"/>
          <w:szCs w:val="22"/>
          <w14:textFill>
            <w14:solidFill>
              <w14:schemeClr w14:val="tx1"/>
            </w14:solidFill>
          </w14:textFill>
        </w:rPr>
        <w:t>胡琴琴</w:t>
      </w:r>
      <w:bookmarkEnd w:id="11"/>
      <w:r>
        <w:rPr>
          <w:rFonts w:hint="eastAsia"/>
          <w:b/>
          <w:color w:val="000000" w:themeColor="text1"/>
          <w:sz w:val="22"/>
          <w:szCs w:val="22"/>
          <w14:textFill>
            <w14:solidFill>
              <w14:schemeClr w14:val="tx1"/>
            </w14:solidFill>
          </w14:textFill>
        </w:rPr>
        <w:t xml:space="preserve"> </w:t>
      </w:r>
      <w:r>
        <w:rPr>
          <w:b/>
          <w:color w:val="000000" w:themeColor="text1"/>
          <w:sz w:val="22"/>
          <w:szCs w:val="22"/>
          <w14:textFill>
            <w14:solidFill>
              <w14:schemeClr w14:val="tx1"/>
            </w14:solidFill>
          </w14:textFill>
        </w:rPr>
        <w:t xml:space="preserve"> </w:t>
      </w:r>
      <w:r>
        <w:rPr>
          <w:rFonts w:hint="eastAsia"/>
          <w:b/>
          <w:color w:val="000000" w:themeColor="text1"/>
          <w:sz w:val="22"/>
          <w:szCs w:val="22"/>
          <w14:textFill>
            <w14:solidFill>
              <w14:schemeClr w14:val="tx1"/>
            </w14:solidFill>
          </w14:textFill>
        </w:rPr>
        <w:t xml:space="preserve">组织人数： </w:t>
      </w:r>
      <w:bookmarkStart w:id="12" w:name="企业人数"/>
      <w:r>
        <w:rPr>
          <w:b/>
          <w:color w:val="000000" w:themeColor="text1"/>
          <w:sz w:val="22"/>
          <w:szCs w:val="22"/>
          <w14:textFill>
            <w14:solidFill>
              <w14:schemeClr w14:val="tx1"/>
            </w14:solidFill>
          </w14:textFill>
        </w:rPr>
        <w:t>10</w:t>
      </w:r>
      <w:bookmarkEnd w:id="12"/>
    </w:p>
    <w:p>
      <w:pPr>
        <w:pStyle w:val="2"/>
        <w:spacing w:line="480" w:lineRule="auto"/>
        <w:ind w:firstLine="0"/>
        <w:rPr>
          <w:rFonts w:ascii="宋体" w:hAnsi="宋体"/>
          <w:b/>
          <w:color w:val="000000" w:themeColor="text1"/>
          <w:sz w:val="22"/>
          <w:szCs w:val="22"/>
          <w:u w:val="single"/>
          <w14:textFill>
            <w14:solidFill>
              <w14:schemeClr w14:val="tx1"/>
            </w14:solidFill>
          </w14:textFill>
        </w:rPr>
      </w:pPr>
      <w:r>
        <w:rPr>
          <w:rFonts w:hint="eastAsia"/>
          <w:b/>
          <w:color w:val="000000" w:themeColor="text1"/>
          <w:sz w:val="22"/>
          <w:szCs w:val="22"/>
          <w14:textFill>
            <w14:solidFill>
              <w14:schemeClr w14:val="tx1"/>
            </w14:solidFill>
          </w14:textFill>
        </w:rPr>
        <w:t>认证标准：</w:t>
      </w:r>
      <w:bookmarkStart w:id="13" w:name="审核依据"/>
      <w:r>
        <w:rPr>
          <w:rFonts w:hint="eastAsia" w:ascii="宋体" w:hAnsi="宋体"/>
          <w:b/>
          <w:color w:val="000000" w:themeColor="text1"/>
          <w:sz w:val="22"/>
          <w:szCs w:val="22"/>
          <w:u w:val="single"/>
          <w14:textFill>
            <w14:solidFill>
              <w14:schemeClr w14:val="tx1"/>
            </w14:solidFill>
          </w14:textFill>
        </w:rPr>
        <w:t>Q：GB/T 19001-2016idtISO 9001:2015,E：GB/T 24001-2016idtISO 14001:2015,O：GB/T45001—2020/ISO 45001:2018</w:t>
      </w:r>
      <w:bookmarkEnd w:id="13"/>
      <w:r>
        <w:rPr>
          <w:rFonts w:hint="eastAsia"/>
          <w:b/>
          <w:color w:val="000000" w:themeColor="text1"/>
          <w:spacing w:val="-2"/>
          <w:sz w:val="22"/>
          <w:szCs w:val="22"/>
          <w14:textFill>
            <w14:solidFill>
              <w14:schemeClr w14:val="tx1"/>
            </w14:solidFill>
          </w14:textFill>
        </w:rPr>
        <w:t>认证类型：</w:t>
      </w:r>
      <w:bookmarkStart w:id="14" w:name="审核类型"/>
      <w:r>
        <w:rPr>
          <w:rFonts w:hint="eastAsia"/>
          <w:b/>
          <w:color w:val="000000" w:themeColor="text1"/>
          <w:spacing w:val="-2"/>
          <w:sz w:val="22"/>
          <w:szCs w:val="22"/>
          <w14:textFill>
            <w14:solidFill>
              <w14:schemeClr w14:val="tx1"/>
            </w14:solidFill>
          </w14:textFill>
        </w:rPr>
        <w:t>Q:二阶段,E:二阶段,O:二阶段</w:t>
      </w:r>
      <w:bookmarkEnd w:id="14"/>
    </w:p>
    <w:p>
      <w:pPr>
        <w:pStyle w:val="2"/>
        <w:spacing w:line="480" w:lineRule="auto"/>
        <w:ind w:firstLine="0"/>
        <w:rPr>
          <w:b/>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变更内容：□组织名称变更□地址变更□认证范围变更（□扩大□缩小）</w:t>
      </w:r>
    </w:p>
    <w:p>
      <w:pPr>
        <w:pStyle w:val="2"/>
        <w:spacing w:line="480" w:lineRule="auto"/>
        <w:ind w:firstLine="0"/>
        <w:rPr>
          <w:b/>
          <w:color w:val="000000" w:themeColor="text1"/>
          <w:sz w:val="22"/>
          <w:szCs w:val="22"/>
          <w14:textFill>
            <w14:solidFill>
              <w14:schemeClr w14:val="tx1"/>
            </w14:solidFill>
          </w14:textFill>
        </w:rPr>
      </w:pPr>
      <w:bookmarkStart w:id="15" w:name="审核范围"/>
      <w:r>
        <w:rPr>
          <w:rFonts w:hint="eastAsia"/>
          <w:b/>
          <w:color w:val="000000" w:themeColor="text1"/>
          <w:sz w:val="22"/>
          <w:szCs w:val="22"/>
          <w14:textFill>
            <w14:solidFill>
              <w14:schemeClr w14:val="tx1"/>
            </w14:solidFill>
          </w14:textFill>
        </w:rPr>
        <w:t>Q：服装机械设备及零配件的销售</w:t>
      </w:r>
    </w:p>
    <w:p>
      <w:pPr>
        <w:pStyle w:val="2"/>
        <w:spacing w:line="480" w:lineRule="auto"/>
        <w:ind w:firstLine="0"/>
        <w:rPr>
          <w:b/>
          <w:color w:val="000000" w:themeColor="text1"/>
          <w:sz w:val="22"/>
          <w:szCs w:val="22"/>
          <w:u w:val="single"/>
          <w14:textFill>
            <w14:solidFill>
              <w14:schemeClr w14:val="tx1"/>
            </w14:solidFill>
          </w14:textFill>
        </w:rPr>
      </w:pPr>
      <w:r>
        <w:rPr>
          <w:rFonts w:hint="eastAsia"/>
          <w:b/>
          <w:color w:val="000000" w:themeColor="text1"/>
          <w:sz w:val="22"/>
          <w:szCs w:val="22"/>
          <w14:textFill>
            <w14:solidFill>
              <w14:schemeClr w14:val="tx1"/>
            </w14:solidFill>
          </w14:textFill>
        </w:rPr>
        <w:t>(英文)：</w:t>
      </w:r>
      <w:r>
        <w:rPr>
          <w:b/>
          <w:color w:val="000000" w:themeColor="text1"/>
          <w:sz w:val="22"/>
          <w:szCs w:val="22"/>
          <w14:textFill>
            <w14:solidFill>
              <w14:schemeClr w14:val="tx1"/>
            </w14:solidFill>
          </w14:textFill>
        </w:rPr>
        <w:t>Sales of clothing machinery and spare parts</w:t>
      </w:r>
    </w:p>
    <w:p>
      <w:pPr>
        <w:pStyle w:val="2"/>
        <w:spacing w:line="480" w:lineRule="auto"/>
        <w:ind w:firstLine="0"/>
        <w:rPr>
          <w:b/>
          <w:color w:val="000000" w:themeColor="text1"/>
          <w:sz w:val="22"/>
          <w:szCs w:val="22"/>
          <w14:textFill>
            <w14:solidFill>
              <w14:schemeClr w14:val="tx1"/>
            </w14:solidFill>
          </w14:textFill>
        </w:rPr>
      </w:pPr>
      <w:bookmarkStart w:id="17" w:name="_GoBack"/>
      <w:r>
        <w:drawing>
          <wp:anchor distT="0" distB="0" distL="114300" distR="114300" simplePos="0" relativeHeight="251658240" behindDoc="0" locked="0" layoutInCell="1" allowOverlap="1">
            <wp:simplePos x="0" y="0"/>
            <wp:positionH relativeFrom="column">
              <wp:posOffset>0</wp:posOffset>
            </wp:positionH>
            <wp:positionV relativeFrom="paragraph">
              <wp:posOffset>-81915</wp:posOffset>
            </wp:positionV>
            <wp:extent cx="6271260" cy="8498840"/>
            <wp:effectExtent l="0" t="0" r="2540" b="1016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6271260" cy="8498840"/>
                    </a:xfrm>
                    <a:prstGeom prst="rect">
                      <a:avLst/>
                    </a:prstGeom>
                    <a:noFill/>
                    <a:ln>
                      <a:noFill/>
                    </a:ln>
                  </pic:spPr>
                </pic:pic>
              </a:graphicData>
            </a:graphic>
          </wp:anchor>
        </w:drawing>
      </w:r>
      <w:bookmarkEnd w:id="17"/>
      <w:r>
        <w:rPr>
          <w:rFonts w:hint="eastAsia"/>
          <w:b/>
          <w:color w:val="000000" w:themeColor="text1"/>
          <w:sz w:val="22"/>
          <w:szCs w:val="22"/>
          <w14:textFill>
            <w14:solidFill>
              <w14:schemeClr w14:val="tx1"/>
            </w14:solidFill>
          </w14:textFill>
        </w:rPr>
        <w:t>E：服装机械设备及零配件的销售及相关环境管理活动</w:t>
      </w:r>
    </w:p>
    <w:p>
      <w:pPr>
        <w:pStyle w:val="2"/>
        <w:spacing w:line="480" w:lineRule="auto"/>
        <w:ind w:firstLine="0"/>
        <w:rPr>
          <w:rFonts w:hint="eastAsia"/>
          <w:b/>
          <w:color w:val="000000" w:themeColor="text1"/>
          <w:sz w:val="22"/>
          <w:szCs w:val="22"/>
          <w:u w:val="single"/>
          <w14:textFill>
            <w14:solidFill>
              <w14:schemeClr w14:val="tx1"/>
            </w14:solidFill>
          </w14:textFill>
        </w:rPr>
      </w:pPr>
      <w:r>
        <w:rPr>
          <w:rFonts w:hint="eastAsia"/>
          <w:b/>
          <w:color w:val="000000" w:themeColor="text1"/>
          <w:sz w:val="22"/>
          <w:szCs w:val="22"/>
          <w14:textFill>
            <w14:solidFill>
              <w14:schemeClr w14:val="tx1"/>
            </w14:solidFill>
          </w14:textFill>
        </w:rPr>
        <w:t>(英文)：</w:t>
      </w:r>
      <w:r>
        <w:rPr>
          <w:b/>
          <w:color w:val="000000" w:themeColor="text1"/>
          <w:sz w:val="22"/>
          <w:szCs w:val="22"/>
          <w14:textFill>
            <w14:solidFill>
              <w14:schemeClr w14:val="tx1"/>
            </w14:solidFill>
          </w14:textFill>
        </w:rPr>
        <w:t>Sales of garment machinery and spare parts and related environmental management activities</w:t>
      </w:r>
    </w:p>
    <w:p>
      <w:pPr>
        <w:pStyle w:val="2"/>
        <w:spacing w:line="480" w:lineRule="auto"/>
        <w:ind w:firstLine="0"/>
        <w:rPr>
          <w:b/>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O：服装机械设备及零配件的销售及相关职业健康安全管理活动</w:t>
      </w:r>
      <w:bookmarkEnd w:id="15"/>
      <w:bookmarkStart w:id="16" w:name="审核范围英"/>
    </w:p>
    <w:p>
      <w:pPr>
        <w:pStyle w:val="2"/>
        <w:spacing w:line="480" w:lineRule="auto"/>
        <w:ind w:firstLine="0"/>
        <w:rPr>
          <w:b/>
          <w:color w:val="000000" w:themeColor="text1"/>
          <w:sz w:val="22"/>
          <w:szCs w:val="22"/>
          <w:u w:val="single"/>
          <w14:textFill>
            <w14:solidFill>
              <w14:schemeClr w14:val="tx1"/>
            </w14:solidFill>
          </w14:textFill>
        </w:rPr>
      </w:pPr>
      <w:r>
        <w:rPr>
          <w:rFonts w:hint="eastAsia"/>
          <w:b/>
          <w:color w:val="000000" w:themeColor="text1"/>
          <w:sz w:val="22"/>
          <w:szCs w:val="22"/>
          <w14:textFill>
            <w14:solidFill>
              <w14:schemeClr w14:val="tx1"/>
            </w14:solidFill>
          </w14:textFill>
        </w:rPr>
        <w:t>(英文)：</w:t>
      </w:r>
      <w:r>
        <w:rPr>
          <w:b/>
          <w:color w:val="000000" w:themeColor="text1"/>
          <w:sz w:val="22"/>
          <w:szCs w:val="22"/>
          <w14:textFill>
            <w14:solidFill>
              <w14:schemeClr w14:val="tx1"/>
            </w14:solidFill>
          </w14:textFill>
        </w:rPr>
        <w:t>Sales of clothing machinery and spare parts and related occupational health and safety management activities</w:t>
      </w:r>
    </w:p>
    <w:bookmarkEnd w:id="16"/>
    <w:p>
      <w:pPr>
        <w:pStyle w:val="2"/>
        <w:spacing w:line="480" w:lineRule="auto"/>
        <w:ind w:firstLine="0"/>
        <w:rPr>
          <w:b/>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需加印证书数量：中文证书张；英文证书张。</w:t>
      </w:r>
    </w:p>
    <w:p>
      <w:pPr>
        <w:pStyle w:val="2"/>
        <w:spacing w:line="480" w:lineRule="auto"/>
        <w:ind w:firstLine="0"/>
        <w:rPr>
          <w:b/>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备注：</w:t>
      </w:r>
    </w:p>
    <w:p>
      <w:pPr>
        <w:pStyle w:val="2"/>
        <w:spacing w:line="480" w:lineRule="auto"/>
        <w:ind w:firstLine="0"/>
        <w:rPr>
          <w:b/>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受审核方代表(签字盖章)：                             组长确认：</w:t>
      </w:r>
    </w:p>
    <w:p>
      <w:pPr>
        <w:pStyle w:val="2"/>
        <w:spacing w:line="480" w:lineRule="auto"/>
        <w:ind w:firstLine="1988" w:firstLineChars="900"/>
        <w:rPr>
          <w:b/>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日期：                                日期：</w:t>
      </w:r>
    </w:p>
    <w:p>
      <w:pPr>
        <w:pStyle w:val="2"/>
        <w:spacing w:line="0" w:lineRule="atLeast"/>
        <w:ind w:firstLine="0"/>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注：</w:t>
      </w:r>
    </w:p>
    <w:p>
      <w:pPr>
        <w:pStyle w:val="2"/>
        <w:spacing w:line="0" w:lineRule="atLeast"/>
        <w:ind w:firstLine="361" w:firstLineChars="200"/>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1、填写本说明并不代表</w:t>
      </w:r>
      <w:r>
        <w:rPr>
          <w:rFonts w:hint="eastAsia"/>
          <w:b/>
          <w:color w:val="000000" w:themeColor="text1"/>
          <w:sz w:val="18"/>
          <w:szCs w:val="18"/>
          <w14:textFill>
            <w14:solidFill>
              <w14:schemeClr w14:val="tx1"/>
            </w14:solidFill>
          </w14:textFill>
        </w:rPr>
        <w:t>贵</w:t>
      </w:r>
      <w:r>
        <w:rPr>
          <w:b/>
          <w:color w:val="000000" w:themeColor="text1"/>
          <w:sz w:val="18"/>
          <w:szCs w:val="18"/>
          <w14:textFill>
            <w14:solidFill>
              <w14:schemeClr w14:val="tx1"/>
            </w14:solidFill>
          </w14:textFill>
        </w:rPr>
        <w:t>单位已通过认证</w:t>
      </w:r>
      <w:r>
        <w:rPr>
          <w:rFonts w:hint="eastAsia"/>
          <w:b/>
          <w:color w:val="000000" w:themeColor="text1"/>
          <w:sz w:val="18"/>
          <w:szCs w:val="18"/>
          <w14:textFill>
            <w14:solidFill>
              <w14:schemeClr w14:val="tx1"/>
            </w14:solidFill>
          </w14:textFill>
        </w:rPr>
        <w:t>；</w:t>
      </w:r>
      <w:r>
        <w:rPr>
          <w:b/>
          <w:color w:val="000000" w:themeColor="text1"/>
          <w:sz w:val="18"/>
          <w:szCs w:val="18"/>
          <w14:textFill>
            <w14:solidFill>
              <w14:schemeClr w14:val="tx1"/>
            </w14:solidFill>
          </w14:textFill>
        </w:rPr>
        <w:t>2、本说明中填写的管理体系覆盖范围，</w:t>
      </w:r>
      <w:r>
        <w:rPr>
          <w:rFonts w:hint="eastAsia"/>
          <w:b/>
          <w:color w:val="000000" w:themeColor="text1"/>
          <w:sz w:val="18"/>
          <w:szCs w:val="18"/>
          <w14:textFill>
            <w14:solidFill>
              <w14:schemeClr w14:val="tx1"/>
            </w14:solidFill>
          </w14:textFill>
        </w:rPr>
        <w:t>应与末次会议上宣布的及审核报告上确认的范围一致；</w:t>
      </w:r>
      <w:r>
        <w:rPr>
          <w:b/>
          <w:color w:val="000000" w:themeColor="text1"/>
          <w:sz w:val="18"/>
          <w:szCs w:val="18"/>
          <w14:textFill>
            <w14:solidFill>
              <w14:schemeClr w14:val="tx1"/>
            </w14:solidFill>
          </w14:textFill>
        </w:rPr>
        <w:t>3、请在申请认证组织名称处加盖公章</w:t>
      </w:r>
      <w:r>
        <w:rPr>
          <w:rFonts w:hint="eastAsia"/>
          <w:b/>
          <w:color w:val="000000" w:themeColor="text1"/>
          <w:sz w:val="18"/>
          <w:szCs w:val="18"/>
          <w14:textFill>
            <w14:solidFill>
              <w14:schemeClr w14:val="tx1"/>
            </w14:solidFill>
          </w14:textFill>
        </w:rPr>
        <w:t>；</w:t>
      </w:r>
      <w:r>
        <w:rPr>
          <w:rFonts w:hint="eastAsia" w:ascii="宋体" w:hAnsi="宋体"/>
          <w:b/>
          <w:color w:val="000000" w:themeColor="text1"/>
          <w:sz w:val="18"/>
          <w:szCs w:val="18"/>
          <w14:textFill>
            <w14:solidFill>
              <w14:schemeClr w14:val="tx1"/>
            </w14:solidFill>
          </w14:textFill>
        </w:rPr>
        <w:t>4、组织三个地址一致时只需填写一个，其余填“同上</w:t>
      </w:r>
      <w:r>
        <w:rPr>
          <w:rFonts w:ascii="宋体" w:hAnsi="宋体"/>
          <w:b/>
          <w:color w:val="000000" w:themeColor="text1"/>
          <w:sz w:val="18"/>
          <w:szCs w:val="18"/>
          <w14:textFill>
            <w14:solidFill>
              <w14:schemeClr w14:val="tx1"/>
            </w14:solidFill>
          </w14:textFill>
        </w:rPr>
        <w:t>”</w:t>
      </w:r>
      <w:r>
        <w:rPr>
          <w:rFonts w:hint="eastAsia" w:ascii="宋体" w:hAnsi="宋体"/>
          <w:b/>
          <w:color w:val="000000" w:themeColor="text1"/>
          <w:sz w:val="18"/>
          <w:szCs w:val="18"/>
          <w14:textFill>
            <w14:solidFill>
              <w14:schemeClr w14:val="tx1"/>
            </w14:solidFill>
          </w14:textFill>
        </w:rPr>
        <w:t>，不同时分别填写；5、组织需自行提供英文版认证证书信息。6、组织如不能自行提供英文信息的，中心可协助翻译，组织需缴纳翻译费200元；7、翻译费用可直接与审核费用一同汇入我中心账户或由审核组长从现场带回。</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480"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jc w:val="left"/>
    </w:pPr>
    <w:r>
      <mc:AlternateContent>
        <mc:Choice Requires="wps">
          <w:drawing>
            <wp:anchor distT="0" distB="0" distL="114300" distR="114300" simplePos="0" relativeHeight="251658240" behindDoc="0" locked="0" layoutInCell="1" allowOverlap="1">
              <wp:simplePos x="0" y="0"/>
              <wp:positionH relativeFrom="column">
                <wp:posOffset>4029075</wp:posOffset>
              </wp:positionH>
              <wp:positionV relativeFrom="paragraph">
                <wp:posOffset>27940</wp:posOffset>
              </wp:positionV>
              <wp:extent cx="2124075" cy="256540"/>
              <wp:effectExtent l="0" t="0" r="0" b="1270"/>
              <wp:wrapNone/>
              <wp:docPr id="3" name="Text Box 1"/>
              <wp:cNvGraphicFramePr/>
              <a:graphic xmlns:a="http://schemas.openxmlformats.org/drawingml/2006/main">
                <a:graphicData uri="http://schemas.microsoft.com/office/word/2010/wordprocessingShape">
                  <wps:wsp>
                    <wps:cNvSpPr txBox="1">
                      <a:spLocks noChangeArrowheads="1"/>
                    </wps:cNvSpPr>
                    <wps:spPr bwMode="auto">
                      <a:xfrm>
                        <a:off x="0" y="0"/>
                        <a:ext cx="2124075"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-39 认证证书信息确认书(03版)</w:t>
                          </w:r>
                        </w:p>
                      </w:txbxContent>
                    </wps:txbx>
                    <wps:bodyPr rot="0" vert="horz" wrap="square" lIns="91440" tIns="45720" rIns="91440" bIns="45720" anchor="t" anchorCtr="0" upright="1">
                      <a:noAutofit/>
                    </wps:bodyPr>
                  </wps:wsp>
                </a:graphicData>
              </a:graphic>
            </wp:anchor>
          </w:drawing>
        </mc:Choice>
        <mc:Fallback>
          <w:pict>
            <v:shape id="Text Box 1" o:spid="_x0000_s1026" o:spt="202" type="#_x0000_t202" style="position:absolute;left:0pt;margin-left:317.25pt;margin-top:2.2pt;height:20.2pt;width:167.25pt;z-index:251658240;mso-width-relative:page;mso-height-relative:page;" fillcolor="#FFFFFF" filled="t" stroked="f" coordsize="21600,21600" o:gfxdata="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JRlsPWAAAACAEAAA8AAAAAAAAAAQAgAAAAIgAAAGRycy9kb3du&#10;cmV2LnhtbFBLAQIUABQAAAAIAIdO4kDMAC0SAQIAAO8DAAAOAAAAAAAAAAEAIAAAACUBAABkcnMv&#10;ZTJvRG9jLnhtbFBLBQYAAAAABgAGAFkBAACYBQ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-39 认证证书信息确认书(03版)</w:t>
                    </w:r>
                  </w:p>
                </w:txbxContent>
              </v:textbox>
            </v:shape>
          </w:pict>
        </mc:Fallback>
      </mc:AlternateContent>
    </w:r>
    <w:r>
      <w:rPr>
        <w:rStyle w:val="10"/>
        <w:rFonts w:hint="default"/>
        <w:w w:val="90"/>
      </w:rPr>
      <w:t>Beijing International Standard united Certification Co.,Ltd.</w:t>
    </w:r>
  </w:p>
  <w:p>
    <w: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135255</wp:posOffset>
              </wp:positionV>
              <wp:extent cx="6220460" cy="0"/>
              <wp:effectExtent l="8890" t="11430" r="9525" b="7620"/>
              <wp:wrapNone/>
              <wp:docPr id="2" name="AutoShape 2"/>
              <wp:cNvGraphicFramePr/>
              <a:graphic xmlns:a="http://schemas.openxmlformats.org/drawingml/2006/main">
                <a:graphicData uri="http://schemas.microsoft.com/office/word/2010/wordprocessingShape">
                  <wps:wsp>
                    <wps:cNvCnPr>
                      <a:cxnSpLocks noChangeShapeType="1"/>
                    </wps:cNvCnPr>
                    <wps:spPr bwMode="auto">
                      <a:xfrm>
                        <a:off x="0" y="0"/>
                        <a:ext cx="6220460" cy="0"/>
                      </a:xfrm>
                      <a:prstGeom prst="straightConnector1">
                        <a:avLst/>
                      </a:prstGeom>
                      <a:noFill/>
                      <a:ln w="9525">
                        <a:solidFill>
                          <a:srgbClr val="000000"/>
                        </a:solidFill>
                        <a:round/>
                      </a:ln>
                    </wps:spPr>
                    <wps:bodyPr/>
                  </wps:wsp>
                </a:graphicData>
              </a:graphic>
            </wp:anchor>
          </w:drawing>
        </mc:Choice>
        <mc:Fallback>
          <w:pict>
            <v:shape id="AutoShape 2" o:spid="_x0000_s1026" o:spt="32" type="#_x0000_t32" style="position:absolute;left:0pt;margin-left:-0.05pt;margin-top:10.65pt;height:0pt;width:489.8pt;z-index:251659264;mso-width-relative:page;mso-height-relative:page;" filled="f" stroked="t" coordsize="21600,21600" o:gfxdata="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FOG9Y1AAAAAcBAAAPAAAAAAAAAAEAIAAAACIAAABkcnMvZG93bnJldi54bWxQSwECFAAUAAAA&#10;CACHTuJAyIx/TbkBAABkAwAADgAAAAAAAAABACAAAAAjAQAAZHJzL2Uyb0RvYy54bWxQSwUGAAAA&#10;AAYABgBZAQAATgUAAAAA&#10;">
              <v:fill on="f" focussize="0,0"/>
              <v:stroke color="#000000" joinstyle="round"/>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8"/>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D5D"/>
    <w:rsid w:val="002875DD"/>
    <w:rsid w:val="006C00DE"/>
    <w:rsid w:val="00D23D5D"/>
    <w:rsid w:val="04C6359B"/>
    <w:rsid w:val="4CCE086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7"/>
    <w:qFormat/>
    <w:uiPriority w:val="0"/>
    <w:pPr>
      <w:snapToGrid w:val="0"/>
      <w:spacing w:line="336" w:lineRule="auto"/>
      <w:ind w:firstLine="630"/>
    </w:pPr>
    <w:rPr>
      <w:sz w:val="32"/>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正文文本缩进 字符"/>
    <w:basedOn w:val="6"/>
    <w:link w:val="2"/>
    <w:qFormat/>
    <w:uiPriority w:val="0"/>
    <w:rPr>
      <w:rFonts w:ascii="Times New Roman" w:hAnsi="Times New Roman" w:eastAsia="宋体" w:cs="Times New Roman"/>
      <w:sz w:val="32"/>
      <w:szCs w:val="20"/>
    </w:rPr>
  </w:style>
  <w:style w:type="character" w:customStyle="1" w:styleId="8">
    <w:name w:val="页眉 字符"/>
    <w:basedOn w:val="6"/>
    <w:link w:val="4"/>
    <w:qFormat/>
    <w:uiPriority w:val="99"/>
    <w:rPr>
      <w:rFonts w:ascii="Times New Roman" w:hAnsi="Times New Roman" w:eastAsia="宋体" w:cs="Times New Roman"/>
      <w:sz w:val="18"/>
      <w:szCs w:val="18"/>
    </w:rPr>
  </w:style>
  <w:style w:type="character" w:customStyle="1" w:styleId="9">
    <w:name w:val="页脚 字符"/>
    <w:basedOn w:val="6"/>
    <w:link w:val="3"/>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225</Words>
  <Characters>1284</Characters>
  <Lines>10</Lines>
  <Paragraphs>3</Paragraphs>
  <TotalTime>5</TotalTime>
  <ScaleCrop>false</ScaleCrop>
  <LinksUpToDate>false</LinksUpToDate>
  <CharactersWithSpaces>1506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2020-04-06T02:59:00Z</dcterms:created>
  <dc:creator>微软用户</dc:creator>
  <cp:lastModifiedBy>小小</cp:lastModifiedBy>
  <cp:lastPrinted>2019-05-13T03:13:00Z</cp:lastPrinted>
  <dcterms:modified xsi:type="dcterms:W3CDTF">2020-04-08T07:33:33Z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