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szCs w:val="44"/>
        </w:rPr>
      </w:pPr>
      <w:bookmarkStart w:id="16" w:name="_GoBack"/>
      <w:bookmarkEnd w:id="16"/>
      <w:r>
        <w:rPr>
          <w:rFonts w:hint="eastAsia"/>
          <w:b/>
          <w:color w:val="000000" w:themeColor="text1"/>
          <w:sz w:val="21"/>
          <w:szCs w:val="21"/>
          <w14:textFill>
            <w14:solidFill>
              <w14:schemeClr w14:val="tx1"/>
            </w14:solidFill>
          </w14:textFill>
        </w:rPr>
        <w:t>合同编号.:</w:t>
      </w:r>
      <w:bookmarkStart w:id="0" w:name="合同编号"/>
      <w:r>
        <w:rPr>
          <w:szCs w:val="44"/>
        </w:rPr>
        <w:t>0098-2020-Q</w:t>
      </w:r>
      <w:bookmarkEnd w:id="0"/>
    </w:p>
    <w:p>
      <w:pPr>
        <w:spacing w:after="120" w:afterLines="50" w:line="240" w:lineRule="exact"/>
        <w:ind w:firstLine="7464" w:firstLineChars="3110"/>
        <w:rPr>
          <w:szCs w:val="44"/>
        </w:rPr>
      </w:pPr>
    </w:p>
    <w:p>
      <w:pPr>
        <w:snapToGrid w:val="0"/>
        <w:spacing w:line="0" w:lineRule="atLeast"/>
        <w:jc w:val="center"/>
        <w:rPr>
          <w:rFonts w:hint="eastAsia"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14:textFill>
            <w14:solidFill>
              <w14:schemeClr w14:val="tx1"/>
            </w14:solidFill>
          </w14:textFill>
        </w:rPr>
      </w:pPr>
      <w:r>
        <w:rPr>
          <w:rFonts w:hint="eastAsia"/>
          <w:b/>
          <w:color w:val="000000" w:themeColor="text1"/>
          <w:sz w:val="24"/>
          <w:szCs w:val="24"/>
          <w14:textFill>
            <w14:solidFill>
              <w14:schemeClr w14:val="tx1"/>
            </w14:solidFill>
          </w14:textFill>
        </w:rPr>
        <w:t>组织名称 (中文)：</w:t>
      </w:r>
      <w:bookmarkStart w:id="1" w:name="组织名称"/>
      <w:r>
        <w:rPr>
          <w:b/>
          <w:color w:val="000000" w:themeColor="text1"/>
          <w:sz w:val="24"/>
          <w:szCs w:val="24"/>
          <w:u w:val="single"/>
          <w14:textFill>
            <w14:solidFill>
              <w14:schemeClr w14:val="tx1"/>
            </w14:solidFill>
          </w14:textFill>
        </w:rPr>
        <w:t>成都市豪盛华达纸业有限公司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14:textFill>
            <w14:solidFill>
              <w14:schemeClr w14:val="tx1"/>
            </w14:solidFill>
          </w14:textFill>
        </w:rPr>
      </w:pPr>
      <w:r>
        <w:rPr>
          <w:rFonts w:hint="eastAsia"/>
          <w:b/>
          <w:color w:val="000000" w:themeColor="text1"/>
          <w:sz w:val="24"/>
          <w:szCs w:val="24"/>
          <w14:textFill>
            <w14:solidFill>
              <w14:schemeClr w14:val="tx1"/>
            </w14:solidFill>
          </w14:textFill>
        </w:rPr>
        <w:t>(英文)：</w:t>
      </w:r>
      <w:bookmarkStart w:id="2" w:name="组织名称英"/>
      <w:bookmarkEnd w:id="2"/>
      <w:r>
        <w:rPr>
          <w:rFonts w:hint="eastAsia"/>
          <w:b/>
          <w:color w:val="000000" w:themeColor="text1"/>
          <w:sz w:val="24"/>
          <w:szCs w:val="24"/>
          <w14:textFill>
            <w14:solidFill>
              <w14:schemeClr w14:val="tx1"/>
            </w14:solidFill>
          </w14:textFill>
        </w:rPr>
        <w:t>Chengdu Haosheng Huada Paper Co., Ltd.</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14:textFill>
            <w14:solidFill>
              <w14:schemeClr w14:val="tx1"/>
            </w14:solidFill>
          </w14:textFill>
        </w:rPr>
      </w:pPr>
      <w:r>
        <w:rPr>
          <w:rFonts w:hint="eastAsia"/>
          <w:b/>
          <w:color w:val="000000" w:themeColor="text1"/>
          <w:sz w:val="24"/>
          <w:szCs w:val="24"/>
          <w14:textFill>
            <w14:solidFill>
              <w14:schemeClr w14:val="tx1"/>
            </w14:solidFill>
          </w14:textFill>
        </w:rPr>
        <w:t>组织注册地址(中文)：</w:t>
      </w:r>
      <w:bookmarkStart w:id="3" w:name="注册地址"/>
      <w:r>
        <w:rPr>
          <w:rFonts w:hint="eastAsia"/>
          <w:b/>
          <w:color w:val="000000" w:themeColor="text1"/>
          <w:sz w:val="24"/>
          <w:szCs w:val="24"/>
          <w14:textFill>
            <w14:solidFill>
              <w14:schemeClr w14:val="tx1"/>
            </w14:solidFill>
          </w14:textFill>
        </w:rPr>
        <w:t>成都市郫县成都现代工业港南片区</w:t>
      </w:r>
      <w:bookmarkEnd w:id="3"/>
      <w:r>
        <w:rPr>
          <w:rFonts w:hint="eastAsia"/>
          <w:b/>
          <w:color w:val="000000" w:themeColor="text1"/>
          <w:sz w:val="24"/>
          <w:szCs w:val="24"/>
          <w14:textFill>
            <w14:solidFill>
              <w14:schemeClr w14:val="tx1"/>
            </w14:solidFill>
          </w14:textFill>
        </w:rPr>
        <w:t xml:space="preserve"> 邮编</w:t>
      </w:r>
      <w:r>
        <w:rPr>
          <w:rFonts w:hint="eastAsia" w:ascii="宋体" w:hAnsi="宋体"/>
          <w:b/>
          <w:color w:val="000000" w:themeColor="text1"/>
          <w:sz w:val="24"/>
          <w:szCs w:val="24"/>
          <w14:textFill>
            <w14:solidFill>
              <w14:schemeClr w14:val="tx1"/>
            </w14:solidFill>
          </w14:textFill>
        </w:rPr>
        <w:t xml:space="preserve">: </w:t>
      </w:r>
      <w:bookmarkStart w:id="4" w:name="注册邮编"/>
      <w:r>
        <w:rPr>
          <w:b/>
          <w:color w:val="000000" w:themeColor="text1"/>
          <w:sz w:val="24"/>
          <w:szCs w:val="24"/>
          <w:u w:val="single"/>
          <w14:textFill>
            <w14:solidFill>
              <w14:schemeClr w14:val="tx1"/>
            </w14:solidFill>
          </w14:textFill>
        </w:rPr>
        <w:t>611730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rFonts w:hint="eastAsia"/>
          <w:b/>
          <w:color w:val="000000" w:themeColor="text1"/>
          <w:sz w:val="18"/>
          <w:szCs w:val="18"/>
          <w:lang w:val="en-US" w:eastAsia="zh-CN"/>
          <w14:textFill>
            <w14:solidFill>
              <w14:schemeClr w14:val="tx1"/>
            </w14:solidFill>
          </w14:textFill>
        </w:rPr>
      </w:pPr>
      <w:r>
        <w:rPr>
          <w:rFonts w:hint="eastAsia"/>
          <w:b/>
          <w:color w:val="000000" w:themeColor="text1"/>
          <w:sz w:val="24"/>
          <w:szCs w:val="24"/>
          <w14:textFill>
            <w14:solidFill>
              <w14:schemeClr w14:val="tx1"/>
            </w14:solidFill>
          </w14:textFill>
        </w:rPr>
        <w:t>(英文)：</w:t>
      </w:r>
      <w:r>
        <w:rPr>
          <w:rFonts w:hint="default"/>
          <w:b/>
          <w:color w:val="000000" w:themeColor="text1"/>
          <w:sz w:val="18"/>
          <w:szCs w:val="18"/>
          <w:lang w:val="en-US" w:eastAsia="zh-CN"/>
          <w14:textFill>
            <w14:solidFill>
              <w14:schemeClr w14:val="tx1"/>
            </w14:solidFill>
          </w14:textFill>
        </w:rPr>
        <w:t>S</w:t>
      </w:r>
      <w:r>
        <w:rPr>
          <w:rFonts w:hint="eastAsia"/>
          <w:b/>
          <w:color w:val="000000" w:themeColor="text1"/>
          <w:sz w:val="18"/>
          <w:szCs w:val="18"/>
          <w:lang w:val="en-US" w:eastAsia="zh-CN"/>
          <w14:textFill>
            <w14:solidFill>
              <w14:schemeClr w14:val="tx1"/>
            </w14:solidFill>
          </w14:textFill>
        </w:rPr>
        <w:t xml:space="preserve">outh Area of </w:t>
      </w:r>
      <w:r>
        <w:rPr>
          <w:rFonts w:hint="eastAsia"/>
          <w:b/>
          <w:color w:val="000000" w:themeColor="text1"/>
          <w:sz w:val="18"/>
          <w:szCs w:val="18"/>
          <w14:textFill>
            <w14:solidFill>
              <w14:schemeClr w14:val="tx1"/>
            </w14:solidFill>
          </w14:textFill>
        </w:rPr>
        <w:t>Chengdu</w:t>
      </w:r>
      <w:r>
        <w:rPr>
          <w:rFonts w:hint="default"/>
          <w:b/>
          <w:color w:val="000000" w:themeColor="text1"/>
          <w:sz w:val="18"/>
          <w:szCs w:val="18"/>
          <w:lang w:val="en-US"/>
          <w14:textFill>
            <w14:solidFill>
              <w14:schemeClr w14:val="tx1"/>
            </w14:solidFill>
          </w14:textFill>
        </w:rPr>
        <w:t xml:space="preserve"> </w:t>
      </w:r>
      <w:r>
        <w:rPr>
          <w:rFonts w:hint="eastAsia"/>
          <w:b/>
          <w:color w:val="000000" w:themeColor="text1"/>
          <w:sz w:val="18"/>
          <w:szCs w:val="18"/>
          <w:lang w:val="en-US" w:eastAsia="zh-CN"/>
          <w14:textFill>
            <w14:solidFill>
              <w14:schemeClr w14:val="tx1"/>
            </w14:solidFill>
          </w14:textFill>
        </w:rPr>
        <w:t>Modern Industrial</w:t>
      </w:r>
      <w:r>
        <w:rPr>
          <w:rFonts w:hint="default"/>
          <w:b/>
          <w:color w:val="000000" w:themeColor="text1"/>
          <w:sz w:val="18"/>
          <w:szCs w:val="18"/>
          <w:lang w:val="en-US" w:eastAsia="zh-CN"/>
          <w14:textFill>
            <w14:solidFill>
              <w14:schemeClr w14:val="tx1"/>
            </w14:solidFill>
          </w14:textFill>
        </w:rPr>
        <w:t>,</w:t>
      </w:r>
      <w:r>
        <w:rPr>
          <w:rFonts w:hint="eastAsia"/>
          <w:b/>
          <w:color w:val="000000" w:themeColor="text1"/>
          <w:sz w:val="18"/>
          <w:szCs w:val="18"/>
          <w:lang w:val="en-US" w:eastAsia="zh-CN"/>
          <w14:textFill>
            <w14:solidFill>
              <w14:schemeClr w14:val="tx1"/>
            </w14:solidFill>
          </w14:textFill>
        </w:rPr>
        <w:t>Pixian District</w:t>
      </w:r>
      <w:r>
        <w:rPr>
          <w:rFonts w:hint="default"/>
          <w:b/>
          <w:color w:val="000000" w:themeColor="text1"/>
          <w:sz w:val="18"/>
          <w:szCs w:val="18"/>
          <w:lang w:val="en-US" w:eastAsia="zh-CN"/>
          <w14:textFill>
            <w14:solidFill>
              <w14:schemeClr w14:val="tx1"/>
            </w14:solidFill>
          </w14:textFill>
        </w:rPr>
        <w:t>,</w:t>
      </w:r>
      <w:r>
        <w:rPr>
          <w:rFonts w:hint="eastAsia"/>
          <w:b/>
          <w:color w:val="000000" w:themeColor="text1"/>
          <w:sz w:val="18"/>
          <w:szCs w:val="18"/>
          <w14:textFill>
            <w14:solidFill>
              <w14:schemeClr w14:val="tx1"/>
            </w14:solidFill>
          </w14:textFill>
        </w:rPr>
        <w:t>Chengdu</w:t>
      </w:r>
      <w:r>
        <w:rPr>
          <w:rFonts w:hint="eastAsia"/>
          <w:b/>
          <w:color w:val="000000" w:themeColor="text1"/>
          <w:sz w:val="18"/>
          <w:szCs w:val="18"/>
          <w:lang w:val="en-US" w:eastAsia="zh-CN"/>
          <w14:textFill>
            <w14:solidFill>
              <w14:schemeClr w14:val="tx1"/>
            </w14:solidFill>
          </w14:textFill>
        </w:rPr>
        <w:t xml:space="preserve"> Zip Code: 611730</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14:textFill>
            <w14:solidFill>
              <w14:schemeClr w14:val="tx1"/>
            </w14:solidFill>
          </w14:textFill>
        </w:rPr>
      </w:pPr>
      <w:r>
        <w:rPr>
          <w:rFonts w:hint="eastAsia"/>
          <w:b/>
          <w:color w:val="000000" w:themeColor="text1"/>
          <w:spacing w:val="-2"/>
          <w:sz w:val="24"/>
          <w:szCs w:val="24"/>
          <w14:textFill>
            <w14:solidFill>
              <w14:schemeClr w14:val="tx1"/>
            </w14:solidFill>
          </w14:textFill>
        </w:rPr>
        <w:t>□</w:t>
      </w:r>
      <w:r>
        <w:rPr>
          <w:rFonts w:hint="eastAsia"/>
          <w:b/>
          <w:color w:val="000000" w:themeColor="text1"/>
          <w:sz w:val="24"/>
          <w:szCs w:val="24"/>
          <w14:textFill>
            <w14:solidFill>
              <w14:schemeClr w14:val="tx1"/>
            </w14:solidFill>
          </w14:textFill>
        </w:rPr>
        <w:t>组织经营地址(中文)：</w:t>
      </w:r>
      <w:bookmarkStart w:id="5" w:name="生产地址"/>
      <w:r>
        <w:rPr>
          <w:rFonts w:hint="eastAsia"/>
          <w:b/>
          <w:color w:val="000000" w:themeColor="text1"/>
          <w:sz w:val="24"/>
          <w:szCs w:val="24"/>
          <w14:textFill>
            <w14:solidFill>
              <w14:schemeClr w14:val="tx1"/>
            </w14:solidFill>
          </w14:textFill>
        </w:rPr>
        <w:t>成都市郫县成都现代工业港南片区通港路108号</w:t>
      </w:r>
      <w:bookmarkEnd w:id="5"/>
      <w:r>
        <w:rPr>
          <w:rFonts w:hint="eastAsia"/>
          <w:b/>
          <w:color w:val="000000" w:themeColor="text1"/>
          <w:sz w:val="24"/>
          <w:szCs w:val="24"/>
          <w14:textFill>
            <w14:solidFill>
              <w14:schemeClr w14:val="tx1"/>
            </w14:solidFill>
          </w14:textFill>
        </w:rPr>
        <w:t xml:space="preserve"> 邮编</w:t>
      </w:r>
      <w:r>
        <w:rPr>
          <w:rFonts w:hint="eastAsia" w:ascii="宋体" w:hAnsi="宋体"/>
          <w:b/>
          <w:color w:val="000000" w:themeColor="text1"/>
          <w:sz w:val="24"/>
          <w:szCs w:val="24"/>
          <w14:textFill>
            <w14:solidFill>
              <w14:schemeClr w14:val="tx1"/>
            </w14:solidFill>
          </w14:textFill>
        </w:rPr>
        <w:t>:</w:t>
      </w:r>
      <w:bookmarkStart w:id="6" w:name="生产邮编"/>
      <w:r>
        <w:rPr>
          <w:b/>
          <w:color w:val="000000" w:themeColor="text1"/>
          <w:sz w:val="24"/>
          <w:szCs w:val="24"/>
          <w14:textFill>
            <w14:solidFill>
              <w14:schemeClr w14:val="tx1"/>
            </w14:solidFill>
          </w14:textFill>
        </w:rPr>
        <w:t>611730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14:textFill>
            <w14:solidFill>
              <w14:schemeClr w14:val="tx1"/>
            </w14:solidFill>
          </w14:textFill>
        </w:rPr>
      </w:pPr>
      <w:r>
        <w:rPr>
          <w:rFonts w:hint="eastAsia"/>
          <w:b/>
          <w:color w:val="000000" w:themeColor="text1"/>
          <w:sz w:val="24"/>
          <w:szCs w:val="24"/>
          <w14:textFill>
            <w14:solidFill>
              <w14:schemeClr w14:val="tx1"/>
            </w14:solidFill>
          </w14:textFill>
        </w:rPr>
        <w:t>(英文)</w:t>
      </w:r>
      <w:r>
        <w:rPr>
          <w:rFonts w:hint="default"/>
          <w:b/>
          <w:color w:val="000000" w:themeColor="text1"/>
          <w:sz w:val="24"/>
          <w:szCs w:val="24"/>
          <w:lang w:val="en-US"/>
          <w14:textFill>
            <w14:solidFill>
              <w14:schemeClr w14:val="tx1"/>
            </w14:solidFill>
          </w14:textFill>
        </w:rPr>
        <w:t>:</w:t>
      </w:r>
      <w:r>
        <w:rPr>
          <w:rFonts w:hint="eastAsia"/>
          <w:b/>
          <w:color w:val="000000" w:themeColor="text1"/>
          <w:sz w:val="18"/>
          <w:szCs w:val="18"/>
          <w14:textFill>
            <w14:solidFill>
              <w14:schemeClr w14:val="tx1"/>
            </w14:solidFill>
          </w14:textFill>
        </w:rPr>
        <w:t>No. 108 Tonggang Road, South District of Chengdu Modern Industrial Port, Pixian District, Chengdu</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14:textFill>
            <w14:solidFill>
              <w14:schemeClr w14:val="tx1"/>
            </w14:solidFill>
          </w14:textFill>
        </w:rPr>
      </w:pPr>
      <w:r>
        <w:rPr>
          <w:rFonts w:hint="eastAsia"/>
          <w:b/>
          <w:color w:val="000000" w:themeColor="text1"/>
          <w:spacing w:val="-2"/>
          <w:sz w:val="24"/>
          <w:szCs w:val="24"/>
          <w14:textFill>
            <w14:solidFill>
              <w14:schemeClr w14:val="tx1"/>
            </w14:solidFill>
          </w14:textFill>
        </w:rPr>
        <w:t>□</w:t>
      </w:r>
      <w:r>
        <w:rPr>
          <w:rFonts w:hint="eastAsia"/>
          <w:b/>
          <w:color w:val="000000" w:themeColor="text1"/>
          <w:sz w:val="24"/>
          <w:szCs w:val="24"/>
          <w14:textFill>
            <w14:solidFill>
              <w14:schemeClr w14:val="tx1"/>
            </w14:solidFill>
          </w14:textFill>
        </w:rPr>
        <w:t xml:space="preserve">组织经营地址1(中文)： </w:t>
      </w:r>
      <w:r>
        <w:rPr>
          <w:rFonts w:hint="eastAsia"/>
          <w:b/>
          <w:color w:val="000000" w:themeColor="text1"/>
          <w:sz w:val="24"/>
          <w:szCs w:val="24"/>
          <w:lang w:val="en-US" w:eastAsia="zh-CN"/>
          <w14:textFill>
            <w14:solidFill>
              <w14:schemeClr w14:val="tx1"/>
            </w14:solidFill>
          </w14:textFill>
        </w:rPr>
        <w:t xml:space="preserve">                    </w:t>
      </w:r>
      <w:r>
        <w:rPr>
          <w:rFonts w:hint="eastAsia"/>
          <w:b/>
          <w:color w:val="000000" w:themeColor="text1"/>
          <w:sz w:val="24"/>
          <w:szCs w:val="24"/>
          <w14:textFill>
            <w14:solidFill>
              <w14:schemeClr w14:val="tx1"/>
            </w14:solidFill>
          </w14:textFill>
        </w:rPr>
        <w:t>邮编</w:t>
      </w:r>
      <w:r>
        <w:rPr>
          <w:rFonts w:hint="eastAsia" w:ascii="宋体" w:hAnsi="宋体"/>
          <w:b/>
          <w:color w:val="000000" w:themeColor="text1"/>
          <w:sz w:val="24"/>
          <w:szCs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14:textFill>
            <w14:solidFill>
              <w14:schemeClr w14:val="tx1"/>
            </w14:solidFill>
          </w14:textFill>
        </w:rPr>
      </w:pPr>
      <w:r>
        <w:rPr>
          <w:rFonts w:hint="eastAsia"/>
          <w:b/>
          <w:color w:val="000000" w:themeColor="text1"/>
          <w:sz w:val="24"/>
          <w:szCs w:val="24"/>
          <w14:textFill>
            <w14:solidFill>
              <w14:schemeClr w14:val="tx1"/>
            </w14:solidFill>
          </w14:textFill>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14:textFill>
            <w14:solidFill>
              <w14:schemeClr w14:val="tx1"/>
            </w14:solidFill>
          </w14:textFill>
        </w:rPr>
      </w:pPr>
      <w:r>
        <w:rPr>
          <w:rFonts w:hint="eastAsia"/>
          <w:b/>
          <w:color w:val="000000" w:themeColor="text1"/>
          <w:sz w:val="24"/>
          <w:szCs w:val="24"/>
          <w14:textFill>
            <w14:solidFill>
              <w14:schemeClr w14:val="tx1"/>
            </w14:solidFill>
          </w14:textFill>
        </w:rPr>
        <w:t>组织机构代码证号（社会信用号）：</w:t>
      </w:r>
      <w:bookmarkStart w:id="7" w:name="机构代码"/>
      <w:r>
        <w:rPr>
          <w:rFonts w:hint="eastAsia"/>
          <w:b/>
          <w:color w:val="000000" w:themeColor="text1"/>
          <w:sz w:val="24"/>
          <w:szCs w:val="24"/>
          <w14:textFill>
            <w14:solidFill>
              <w14:schemeClr w14:val="tx1"/>
            </w14:solidFill>
          </w14:textFill>
        </w:rPr>
        <w:t>91510124749742110W</w:t>
      </w:r>
      <w:bookmarkEnd w:id="7"/>
      <w:r>
        <w:rPr>
          <w:rFonts w:hint="eastAsia"/>
          <w:b/>
          <w:color w:val="000000" w:themeColor="text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 xml:space="preserve">  </w:t>
      </w:r>
      <w:r>
        <w:rPr>
          <w:rFonts w:hint="eastAsia"/>
          <w:b/>
          <w:color w:val="000000" w:themeColor="text1"/>
          <w:sz w:val="24"/>
          <w:szCs w:val="24"/>
          <w14:textFill>
            <w14:solidFill>
              <w14:schemeClr w14:val="tx1"/>
            </w14:solidFill>
          </w14:textFill>
        </w:rPr>
        <w:t>传真：</w:t>
      </w:r>
      <w:bookmarkStart w:id="8" w:name="联系人传真"/>
      <w:bookmarkEnd w:id="8"/>
      <w:r>
        <w:rPr>
          <w:rFonts w:hint="eastAsia"/>
          <w:b/>
          <w:color w:val="000000" w:themeColor="text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 xml:space="preserve">  </w:t>
      </w:r>
      <w:r>
        <w:rPr>
          <w:rFonts w:hint="eastAsia"/>
          <w:b/>
          <w:color w:val="000000" w:themeColor="text1"/>
          <w:sz w:val="24"/>
          <w:szCs w:val="24"/>
          <w14:textFill>
            <w14:solidFill>
              <w14:schemeClr w14:val="tx1"/>
            </w14:solidFill>
          </w14:textFill>
        </w:rPr>
        <w:t>电话.：</w:t>
      </w:r>
      <w:bookmarkStart w:id="9" w:name="联系人电话"/>
      <w:r>
        <w:rPr>
          <w:b/>
          <w:color w:val="000000" w:themeColor="text1"/>
          <w:sz w:val="24"/>
          <w:szCs w:val="24"/>
          <w:u w:val="single"/>
          <w14:textFill>
            <w14:solidFill>
              <w14:schemeClr w14:val="tx1"/>
            </w14:solidFill>
          </w14:textFill>
        </w:rPr>
        <w:t>13679086363</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法人代表：</w:t>
      </w:r>
      <w:bookmarkStart w:id="10" w:name="法人"/>
      <w:r>
        <w:rPr>
          <w:rFonts w:hint="eastAsia"/>
          <w:b/>
          <w:color w:val="000000" w:themeColor="text1"/>
          <w:sz w:val="24"/>
          <w:szCs w:val="24"/>
          <w14:textFill>
            <w14:solidFill>
              <w14:schemeClr w14:val="tx1"/>
            </w14:solidFill>
          </w14:textFill>
        </w:rPr>
        <w:t>苏圣源</w:t>
      </w:r>
      <w:bookmarkEnd w:id="10"/>
      <w:r>
        <w:rPr>
          <w:rFonts w:hint="eastAsia"/>
          <w:b/>
          <w:color w:val="000000" w:themeColor="text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 xml:space="preserve">  </w:t>
      </w:r>
      <w:r>
        <w:rPr>
          <w:rFonts w:hint="eastAsia"/>
          <w:b/>
          <w:color w:val="000000" w:themeColor="text1"/>
          <w:sz w:val="24"/>
          <w:szCs w:val="24"/>
          <w14:textFill>
            <w14:solidFill>
              <w14:schemeClr w14:val="tx1"/>
            </w14:solidFill>
          </w14:textFill>
        </w:rPr>
        <w:t>管代/联系人(职务)：</w:t>
      </w:r>
      <w:bookmarkStart w:id="11" w:name="管理者代表"/>
      <w:r>
        <w:rPr>
          <w:rFonts w:hint="eastAsia"/>
          <w:b/>
          <w:color w:val="000000" w:themeColor="text1"/>
          <w:sz w:val="24"/>
          <w:szCs w:val="24"/>
          <w14:textFill>
            <w14:solidFill>
              <w14:schemeClr w14:val="tx1"/>
            </w14:solidFill>
          </w14:textFill>
        </w:rPr>
        <w:t>苏宏</w:t>
      </w:r>
      <w:bookmarkEnd w:id="11"/>
      <w:r>
        <w:rPr>
          <w:rFonts w:hint="eastAsia"/>
          <w:b/>
          <w:color w:val="000000" w:themeColor="text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 xml:space="preserve"> </w:t>
      </w:r>
      <w:r>
        <w:rPr>
          <w:rFonts w:hint="eastAsia"/>
          <w:b/>
          <w:color w:val="000000" w:themeColor="text1"/>
          <w:sz w:val="24"/>
          <w:szCs w:val="24"/>
          <w14:textFill>
            <w14:solidFill>
              <w14:schemeClr w14:val="tx1"/>
            </w14:solidFill>
          </w14:textFill>
        </w:rPr>
        <w:t xml:space="preserve">组织人数： </w:t>
      </w:r>
      <w:bookmarkStart w:id="12" w:name="企业人数"/>
      <w:r>
        <w:rPr>
          <w:b/>
          <w:color w:val="000000" w:themeColor="text1"/>
          <w:sz w:val="24"/>
          <w:szCs w:val="24"/>
          <w14:textFill>
            <w14:solidFill>
              <w14:schemeClr w14:val="tx1"/>
            </w14:solidFill>
          </w14:textFill>
        </w:rPr>
        <w:t>31</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4"/>
          <w:szCs w:val="24"/>
          <w:u w:val="single"/>
          <w14:textFill>
            <w14:solidFill>
              <w14:schemeClr w14:val="tx1"/>
            </w14:solidFill>
          </w14:textFill>
        </w:rPr>
      </w:pPr>
      <w:r>
        <w:rPr>
          <w:rFonts w:hint="eastAsia"/>
          <w:b/>
          <w:color w:val="000000" w:themeColor="text1"/>
          <w:sz w:val="24"/>
          <w:szCs w:val="24"/>
          <w14:textFill>
            <w14:solidFill>
              <w14:schemeClr w14:val="tx1"/>
            </w14:solidFill>
          </w14:textFill>
        </w:rPr>
        <w:t>认证标准：</w:t>
      </w:r>
      <w:bookmarkStart w:id="13" w:name="审核依据"/>
      <w:r>
        <w:rPr>
          <w:rFonts w:hint="eastAsia" w:ascii="宋体" w:hAnsi="宋体"/>
          <w:b/>
          <w:color w:val="000000" w:themeColor="text1"/>
          <w:sz w:val="24"/>
          <w:szCs w:val="24"/>
          <w:u w:val="single"/>
          <w14:textFill>
            <w14:solidFill>
              <w14:schemeClr w14:val="tx1"/>
            </w14:solidFill>
          </w14:textFill>
        </w:rPr>
        <w:t>GB/T 19001-2016idtISO 9001:2015</w:t>
      </w:r>
      <w:bookmarkEnd w:id="13"/>
      <w:r>
        <w:rPr>
          <w:rFonts w:hint="eastAsia"/>
          <w:b/>
          <w:color w:val="000000" w:themeColor="text1"/>
          <w:spacing w:val="-2"/>
          <w:sz w:val="24"/>
          <w:szCs w:val="24"/>
          <w14:textFill>
            <w14:solidFill>
              <w14:schemeClr w14:val="tx1"/>
            </w14:solidFill>
          </w14:textFill>
        </w:rPr>
        <w:t>认证类型：</w:t>
      </w:r>
      <w:bookmarkStart w:id="14" w:name="审核类型"/>
      <w:r>
        <w:rPr>
          <w:rFonts w:hint="eastAsia"/>
          <w:b/>
          <w:color w:val="000000" w:themeColor="text1"/>
          <w:spacing w:val="-2"/>
          <w:sz w:val="24"/>
          <w:szCs w:val="24"/>
          <w14:textFill>
            <w14:solidFill>
              <w14:schemeClr w14:val="tx1"/>
            </w14:solidFill>
          </w14:textFill>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14:textFill>
            <w14:solidFill>
              <w14:schemeClr w14:val="tx1"/>
            </w14:solidFill>
          </w14:textFill>
        </w:rPr>
      </w:pPr>
      <w:bookmarkStart w:id="15" w:name="审核范围"/>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湿巾的生产</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(英文)：Production the wipes</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需加印证书数量：中文证书</w:t>
      </w:r>
      <w:r>
        <w:rPr>
          <w:rFonts w:hint="eastAsia"/>
          <w:b/>
          <w:color w:val="000000" w:themeColor="text1"/>
          <w:sz w:val="24"/>
          <w:szCs w:val="24"/>
          <w:lang w:val="en-US" w:eastAsia="zh-CN"/>
          <w14:textFill>
            <w14:solidFill>
              <w14:schemeClr w14:val="tx1"/>
            </w14:solidFill>
          </w14:textFill>
        </w:rPr>
        <w:t xml:space="preserve"> </w:t>
      </w:r>
      <w:r>
        <w:rPr>
          <w:rFonts w:hint="eastAsia"/>
          <w:b/>
          <w:color w:val="000000" w:themeColor="text1"/>
          <w:sz w:val="24"/>
          <w:szCs w:val="24"/>
          <w14:textFill>
            <w14:solidFill>
              <w14:schemeClr w14:val="tx1"/>
            </w14:solidFill>
          </w14:textFill>
        </w:rPr>
        <w:t>张；英文证书</w:t>
      </w:r>
      <w:r>
        <w:rPr>
          <w:rFonts w:hint="eastAsia"/>
          <w:b/>
          <w:color w:val="000000" w:themeColor="text1"/>
          <w:sz w:val="24"/>
          <w:szCs w:val="24"/>
          <w:lang w:val="en-US" w:eastAsia="zh-CN"/>
          <w14:textFill>
            <w14:solidFill>
              <w14:schemeClr w14:val="tx1"/>
            </w14:solidFill>
          </w14:textFill>
        </w:rPr>
        <w:t xml:space="preserve"> </w:t>
      </w:r>
      <w:r>
        <w:rPr>
          <w:rFonts w:hint="eastAsia"/>
          <w:b/>
          <w:color w:val="000000" w:themeColor="text1"/>
          <w:sz w:val="24"/>
          <w:szCs w:val="24"/>
          <w14:textFill>
            <w14:solidFill>
              <w14:schemeClr w14:val="tx1"/>
            </w14:solidFill>
          </w14:textFill>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受审核方代表(签字盖章)：</w:t>
      </w:r>
      <w:r>
        <w:rPr>
          <w:rFonts w:hint="eastAsia"/>
          <w:b/>
          <w:color w:val="000000" w:themeColor="text1"/>
          <w:sz w:val="24"/>
          <w:szCs w:val="24"/>
          <w:lang w:val="en-US" w:eastAsia="zh-CN"/>
          <w14:textFill>
            <w14:solidFill>
              <w14:schemeClr w14:val="tx1"/>
            </w14:solidFill>
          </w14:textFill>
        </w:rPr>
        <w:t xml:space="preserve">                            </w:t>
      </w:r>
      <w:r>
        <w:rPr>
          <w:rFonts w:hint="eastAsia"/>
          <w:b/>
          <w:color w:val="000000" w:themeColor="text1"/>
          <w:sz w:val="24"/>
          <w:szCs w:val="24"/>
          <w14:textFill>
            <w14:solidFill>
              <w14:schemeClr w14:val="tx1"/>
            </w14:solidFill>
          </w14:textFill>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日期：</w:t>
      </w:r>
      <w:r>
        <w:rPr>
          <w:rFonts w:hint="eastAsia"/>
          <w:b/>
          <w:color w:val="000000" w:themeColor="text1"/>
          <w:sz w:val="24"/>
          <w:szCs w:val="24"/>
          <w:lang w:val="en-US" w:eastAsia="zh-CN"/>
          <w14:textFill>
            <w14:solidFill>
              <w14:schemeClr w14:val="tx1"/>
            </w14:solidFill>
          </w14:textFill>
        </w:rPr>
        <w:t xml:space="preserve">                                                 </w:t>
      </w:r>
      <w:r>
        <w:rPr>
          <w:rFonts w:hint="eastAsia"/>
          <w:b/>
          <w:color w:val="000000" w:themeColor="text1"/>
          <w:sz w:val="24"/>
          <w:szCs w:val="24"/>
          <w14:textFill>
            <w14:solidFill>
              <w14:schemeClr w14:val="tx1"/>
            </w14:solidFill>
          </w14:textFill>
        </w:rPr>
        <w:t>日期：</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14:textFill>
            <w14:solidFill>
              <w14:schemeClr w14:val="tx1"/>
            </w14:solidFill>
          </w14:textFill>
        </w:rPr>
      </w:pP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A3dL3gqgEA&#10;ACwDAAAOAAAAAAAAAAEAIAAAACUBAABkcnMvZTJvRG9jLnhtbFBLBQYAAAAABgAGAFkBAABB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33661"/>
    <w:rsid w:val="148860AB"/>
    <w:rsid w:val="1FCE0207"/>
    <w:rsid w:val="30366E3C"/>
    <w:rsid w:val="348D0943"/>
    <w:rsid w:val="38A077F2"/>
    <w:rsid w:val="3AA6227C"/>
    <w:rsid w:val="3E416F41"/>
    <w:rsid w:val="46DD2D93"/>
    <w:rsid w:val="470943AB"/>
    <w:rsid w:val="47624AD2"/>
    <w:rsid w:val="51021B9A"/>
    <w:rsid w:val="52D85CD6"/>
    <w:rsid w:val="599154B1"/>
    <w:rsid w:val="5CB727FC"/>
    <w:rsid w:val="65DA76C6"/>
    <w:rsid w:val="720F2D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9</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cp:lastModifiedBy>
  <cp:lastPrinted>2019-05-13T03:13:00Z</cp:lastPrinted>
  <dcterms:modified xsi:type="dcterms:W3CDTF">2020-04-09T06:34:30Z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