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90" w:tblpY="2633"/>
        <w:tblOverlap w:val="never"/>
        <w:tblW w:w="106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81B05">
        <w:trPr>
          <w:cantSplit/>
          <w:trHeight w:val="719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2"/>
                <w:szCs w:val="22"/>
              </w:rPr>
            </w:pPr>
            <w:bookmarkStart w:id="0" w:name="OLE_LINK4"/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bookmarkStart w:id="1" w:name="组织名称"/>
            <w:proofErr w:type="gramStart"/>
            <w:r>
              <w:rPr>
                <w:b/>
                <w:sz w:val="20"/>
                <w:szCs w:val="22"/>
              </w:rPr>
              <w:t>襄阳皖丰机械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1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81B05" w:rsidRDefault="00AA105F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81B05" w:rsidRDefault="00AA105F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81B05" w:rsidRDefault="00AA105F">
            <w:pPr>
              <w:snapToGrid w:val="0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rFonts w:hint="eastAsia"/>
                <w:b/>
                <w:szCs w:val="21"/>
              </w:rPr>
              <w:t>22.03.02</w:t>
            </w:r>
            <w:bookmarkEnd w:id="2"/>
          </w:p>
        </w:tc>
      </w:tr>
      <w:tr w:rsidR="00281B05">
        <w:trPr>
          <w:cantSplit/>
          <w:trHeight w:val="807"/>
        </w:trPr>
        <w:tc>
          <w:tcPr>
            <w:tcW w:w="2249" w:type="dxa"/>
            <w:gridSpan w:val="2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720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281B05">
        <w:trPr>
          <w:cantSplit/>
          <w:trHeight w:val="588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505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281B05">
        <w:trPr>
          <w:cantSplit/>
          <w:trHeight w:val="640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505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281B05">
        <w:trPr>
          <w:cantSplit/>
          <w:trHeight w:val="952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1B05" w:rsidRDefault="00AA10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81B05" w:rsidRDefault="00AA105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281B05" w:rsidRDefault="00AA105F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下料</w:t>
            </w:r>
            <w:r>
              <w:rPr>
                <w:rFonts w:hint="eastAsia"/>
                <w:sz w:val="21"/>
                <w:szCs w:val="21"/>
              </w:rPr>
              <w:t>→机加工（车</w:t>
            </w:r>
            <w:proofErr w:type="gramStart"/>
            <w:r>
              <w:rPr>
                <w:rFonts w:hint="eastAsia"/>
                <w:sz w:val="21"/>
                <w:szCs w:val="21"/>
              </w:rPr>
              <w:t>铣</w:t>
            </w:r>
            <w:proofErr w:type="gramEnd"/>
            <w:r>
              <w:rPr>
                <w:rFonts w:hint="eastAsia"/>
                <w:sz w:val="21"/>
                <w:szCs w:val="21"/>
              </w:rPr>
              <w:t>钻等）→检验→入库</w:t>
            </w:r>
          </w:p>
          <w:p w:rsidR="00281B05" w:rsidRDefault="00281B05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281B05">
        <w:trPr>
          <w:cantSplit/>
          <w:trHeight w:val="1208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1B05" w:rsidRDefault="00AA105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1B05" w:rsidRDefault="00AA105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81B05" w:rsidRDefault="00281B05">
            <w:pPr>
              <w:snapToGrid w:val="0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81B05" w:rsidRDefault="00AA105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机加工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</w:t>
            </w:r>
          </w:p>
          <w:p w:rsidR="00281B05" w:rsidRDefault="00AA105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没有特殊过程。</w:t>
            </w:r>
          </w:p>
        </w:tc>
      </w:tr>
      <w:tr w:rsidR="00281B05">
        <w:trPr>
          <w:cantSplit/>
          <w:trHeight w:val="832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81B05" w:rsidRDefault="00281B05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1B05">
        <w:trPr>
          <w:cantSplit/>
          <w:trHeight w:val="762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81B05" w:rsidRDefault="00281B05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1B05">
        <w:trPr>
          <w:cantSplit/>
          <w:trHeight w:val="903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81B05" w:rsidRDefault="00AA105F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281B05">
        <w:trPr>
          <w:cantSplit/>
          <w:trHeight w:val="1000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1B05" w:rsidRDefault="00AA105F">
            <w:pPr>
              <w:snapToGrid w:val="0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81B05" w:rsidRDefault="00AA105F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281B05">
        <w:trPr>
          <w:cantSplit/>
          <w:trHeight w:val="1000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1B05" w:rsidRDefault="00AA105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81B05" w:rsidRDefault="00281B05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281B05" w:rsidRDefault="00AA105F">
      <w:pPr>
        <w:snapToGrid w:val="0"/>
        <w:spacing w:beforeLines="50" w:before="120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81B05" w:rsidRDefault="00AA105F">
      <w:pPr>
        <w:snapToGrid w:val="0"/>
        <w:spacing w:afterLines="50" w:after="120"/>
        <w:jc w:val="center"/>
        <w:rPr>
          <w:rFonts w:eastAsia="隶书"/>
          <w:b/>
          <w:sz w:val="22"/>
          <w:szCs w:val="22"/>
        </w:rPr>
      </w:pPr>
      <w:bookmarkStart w:id="3" w:name="勾选"/>
      <w:bookmarkStart w:id="4" w:name="Q勾选"/>
      <w:r>
        <w:rPr>
          <w:rFonts w:hint="eastAsia"/>
          <w:b/>
          <w:sz w:val="22"/>
          <w:szCs w:val="22"/>
        </w:rPr>
        <w:t>■</w:t>
      </w:r>
      <w:bookmarkEnd w:id="3"/>
      <w:bookmarkEnd w:id="4"/>
      <w:r>
        <w:rPr>
          <w:b/>
          <w:sz w:val="22"/>
          <w:szCs w:val="22"/>
        </w:rPr>
        <w:t xml:space="preserve">QMS  </w:t>
      </w:r>
      <w:bookmarkStart w:id="5" w:name="E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b/>
          <w:sz w:val="22"/>
          <w:szCs w:val="22"/>
        </w:rPr>
        <w:t xml:space="preserve">EMS  </w:t>
      </w:r>
      <w:bookmarkStart w:id="6" w:name="S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b/>
          <w:sz w:val="22"/>
          <w:szCs w:val="22"/>
        </w:rPr>
        <w:t>OHSMS</w:t>
      </w:r>
    </w:p>
    <w:p w:rsidR="00281B05" w:rsidRDefault="00281B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81B05" w:rsidRDefault="00281B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81B05" w:rsidRDefault="00281B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81B05" w:rsidRDefault="00281B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81B05" w:rsidRDefault="00AA105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填表人</w:t>
      </w:r>
      <w:r>
        <w:rPr>
          <w:rFonts w:ascii="宋体"/>
          <w:b/>
          <w:spacing w:val="-6"/>
          <w:sz w:val="21"/>
          <w:szCs w:val="21"/>
        </w:rPr>
        <w:t>(</w:t>
      </w:r>
      <w:r>
        <w:rPr>
          <w:rFonts w:ascii="宋体" w:hint="eastAsia"/>
          <w:b/>
          <w:spacing w:val="-6"/>
          <w:sz w:val="21"/>
          <w:szCs w:val="21"/>
        </w:rPr>
        <w:t>专业人员</w:t>
      </w:r>
      <w:r>
        <w:rPr>
          <w:rFonts w:ascii="宋体"/>
          <w:b/>
          <w:spacing w:val="-6"/>
          <w:sz w:val="21"/>
          <w:szCs w:val="21"/>
        </w:rPr>
        <w:t>)</w:t>
      </w:r>
      <w:r>
        <w:rPr>
          <w:rFonts w:ascii="宋体" w:hint="eastAsia"/>
          <w:b/>
          <w:spacing w:val="-6"/>
          <w:sz w:val="21"/>
          <w:szCs w:val="21"/>
        </w:rPr>
        <w:t>： 姜海军     日期：2020.4.6       审核组长：姜海军      日期：2020.4.6</w:t>
      </w:r>
    </w:p>
    <w:p w:rsidR="00281B05" w:rsidRDefault="00281B0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81B05" w:rsidRDefault="00AA105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Start w:id="7" w:name="_GoBack"/>
      <w:bookmarkEnd w:id="7"/>
    </w:p>
    <w:bookmarkEnd w:id="0"/>
    <w:p w:rsidR="00281B05" w:rsidRDefault="00281B05"/>
    <w:sectPr w:rsidR="00281B0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6A" w:rsidRDefault="00996E6A">
      <w:r>
        <w:separator/>
      </w:r>
    </w:p>
  </w:endnote>
  <w:endnote w:type="continuationSeparator" w:id="0">
    <w:p w:rsidR="00996E6A" w:rsidRDefault="0099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6A" w:rsidRDefault="00996E6A">
      <w:r>
        <w:separator/>
      </w:r>
    </w:p>
  </w:footnote>
  <w:footnote w:type="continuationSeparator" w:id="0">
    <w:p w:rsidR="00996E6A" w:rsidRDefault="0099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05" w:rsidRDefault="00996E6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AA105F">
      <w:rPr>
        <w:rStyle w:val="CharChar1"/>
        <w:rFonts w:hint="default"/>
      </w:rPr>
      <w:t>北京国标联合认证有限公司</w:t>
    </w:r>
    <w:r w:rsidR="00AA105F">
      <w:rPr>
        <w:rStyle w:val="CharChar1"/>
        <w:rFonts w:hint="default"/>
      </w:rPr>
      <w:tab/>
    </w:r>
    <w:r w:rsidR="00AA105F">
      <w:rPr>
        <w:rStyle w:val="CharChar1"/>
        <w:rFonts w:hint="default"/>
      </w:rPr>
      <w:tab/>
    </w:r>
    <w:r w:rsidR="00AA105F">
      <w:rPr>
        <w:rStyle w:val="CharChar1"/>
        <w:rFonts w:hint="default"/>
      </w:rPr>
      <w:tab/>
    </w:r>
  </w:p>
  <w:p w:rsidR="00281B05" w:rsidRDefault="00996E6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81B05" w:rsidRDefault="00AA105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105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A105F">
      <w:rPr>
        <w:rStyle w:val="CharChar1"/>
        <w:rFonts w:hint="default"/>
        <w:w w:val="90"/>
      </w:rPr>
      <w:t>Co.</w:t>
    </w:r>
    <w:proofErr w:type="gramStart"/>
    <w:r w:rsidR="00AA105F">
      <w:rPr>
        <w:rStyle w:val="CharChar1"/>
        <w:rFonts w:hint="default"/>
        <w:w w:val="90"/>
      </w:rPr>
      <w:t>,Ltd</w:t>
    </w:r>
    <w:proofErr w:type="spellEnd"/>
    <w:proofErr w:type="gramEnd"/>
    <w:r w:rsidR="00AA105F">
      <w:rPr>
        <w:rStyle w:val="CharChar1"/>
        <w:rFonts w:hint="default"/>
        <w:w w:val="90"/>
      </w:rPr>
      <w:t>.</w:t>
    </w:r>
  </w:p>
  <w:p w:rsidR="00281B05" w:rsidRDefault="00281B05">
    <w:pPr>
      <w:pStyle w:val="a5"/>
    </w:pPr>
  </w:p>
  <w:p w:rsidR="00281B05" w:rsidRDefault="00281B0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1B05"/>
    <w:rsid w:val="002656F4"/>
    <w:rsid w:val="00281B05"/>
    <w:rsid w:val="00996E6A"/>
    <w:rsid w:val="00AA105F"/>
    <w:rsid w:val="00BD0E2D"/>
    <w:rsid w:val="6F27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cp:lastPrinted>2020-05-01T06:52:00Z</cp:lastPrinted>
  <dcterms:created xsi:type="dcterms:W3CDTF">2015-06-17T11:40:00Z</dcterms:created>
  <dcterms:modified xsi:type="dcterms:W3CDTF">2020-05-01T06:53:00Z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