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1097-2022-2023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南通通达矽钢冲压科技有限公司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2023年10月25日 上午至2023年10月25日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