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山东泰恒物业管理有限公司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Q：GB/T19001-2016/ISO9001:2015,O：GB/T45001-2020 / ISO45001：2018,E：GB/T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30639-2023-QEO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2023年09月27日 上午至2023年09月28日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2023-09-24 8:00:00上午至2023-09-24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山东泰恒物业管理有限公司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