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宜春钽铌矿有限公司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2023年09月21日 下午至2023年09月22日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