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华研（西安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B0HL9J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华研（西安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航天南路456号研发楼1楼U1072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民用航天产业基地东长安街501号运维国际大厦11楼11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的开发、物联网技术服务、物联网设备制造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华研（西安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航天南路456号研发楼1楼U1072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东长安街501号运维国际大厦11楼11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的开发、物联网技术服务、物联网设备制造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