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十堰翔川零部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9日 上午至2023年09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十堰翔川零部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