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河南恩聂吉电气设备有限公司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2023-09-24 8:00:00上午至2023-09-24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