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石家庄市藁城区华联水泥制品有限公司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0788-2021-Q-2023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2023年10月06日 上午至2023年10月06日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石家庄市藁城区华联水泥制品有限公司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