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溪市正鑫铜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6 8:30:00上午至2023-09-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贵溪市经济开发区北环路和美的交叉路口</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贵溪市经济开发区北环路和美的交叉路口</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7日 上午至2023年09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