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89-2022-QEOFH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平湖聚笙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82MA2CYBD34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未认可,Q:未认可,E:未认可,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O：GB/T45001-2020 / ISO45001：2018,Q：GB/T19001-2016/ISO9001:2015,E：GB/T 24001-2016/ISO14001:2015,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平湖聚笙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平湖市钟埭街道兴平一路1888号第7栋1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嘉兴市平湖市钟埭街道兴平一路1888号第7栋1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O：集体用餐配送（热食类食品制售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集体用餐配送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集体用餐配送（热食类食品制售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浙江省嘉兴市平湖市钟埭街道兴平一路1888号第7栋1楼平湖聚笙餐饮管理有限公司的集体用餐配送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嘉兴市平湖市钟埭街道兴平一路1888号第7栋1楼平湖聚笙餐饮管理有限公司的集体用餐配送（热食类食品制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平湖聚笙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兴市平湖市钟埭街道兴平一路1888号第7栋1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平湖市钟埭街道兴平一路1888号第7栋1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O：集体用餐配送（热食类食品制售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集体用餐配送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集体用餐配送（热食类食品制售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浙江省嘉兴市平湖市钟埭街道兴平一路1888号第7栋1楼平湖聚笙餐饮管理有限公司的集体用餐配送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嘉兴市平湖市钟埭街道兴平一路1888号第7栋1楼平湖聚笙餐饮管理有限公司的集体用餐配送（热食类食品制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