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河北智宏信息技术有限公司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2023-09-13 8:30:00上午至2023-09-13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河北省沧州高新区河北工业大学科技园4号楼606房间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河北省沧州市运河区御河新城西区12号楼钟楼街社区居委会办公楼三楼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2023年09月19日 上午至2023年09月21日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