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元亨科技邯郸有限公司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2024-03-07 8:30:00下午至2024-03-07 17:00:00下午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