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智宏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3上午至2023-09-13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高新区河北工业大学科技园4号楼606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运河区御河新城西区12号楼钟楼街社区居委会办公楼三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3日 上午至2023年09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